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Swiss Airlines Delay or Cancellation? Claim Up to €600 - Skycop</w:t>
      </w:r>
    </w:p>
    <w:p>
      <w:pPr>
        <w:spacing w:after="360"/>
      </w:pPr>
      <w:r>
        <w:rPr>
          <w:rFonts w:ascii="Arial" w:hAnsi="Arial" w:eastAsia="Arial" w:cs="Arial"/>
          <w:color w:val="666666"/>
          <w:sz w:val="22"/>
          <w:szCs w:val="22"/>
          <w:i w:val="1"/>
          <w:iCs w:val="1"/>
        </w:rPr>
        <w:t xml:space="preserve">Meta Description: If your Swiss Airlines flight experiences disruptions, you could receive up to €600 in compensation for delayed, canceled, or overbooked flights.</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Claim Compensation for Swiss Airlines Flight Delays and Cancellations</w:t>
      </w:r>
      <w:bookmarkEnd w:id="0"/>
    </w:p>
    <w:p>
      <w:pPr>
        <w:spacing w:after="200"/>
      </w:pPr>
      <w:r>
        <w:rPr>
          <w:rFonts w:ascii="Arial" w:hAnsi="Arial" w:eastAsia="Arial" w:cs="Arial"/>
          <w:sz w:val="22"/>
          <w:szCs w:val="22"/>
        </w:rPr>
        <w:t xml:space="preserve">A delayed or cancelled Swiss Airlines flight can disrupt your plans. Skycop helps passengers claim compensation for schedule disruptions. If your flight was delayed by more than three hours, cancelled, or you were denied boarding, you may be entitled to up to €600 in compensation. Check your eligibility now – it’s fast and free.</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Swiss Airlines</w:t>
      </w:r>
    </w:p>
    <w:p>
      <w:pPr>
        <w:pStyle w:val="Heading2"/>
      </w:pPr>
      <w:bookmarkStart w:id="1" w:name="_Toc1"/>
      <w:r>
        <w:t>Everything you need to know about Swiss Airlines Flight Compensation</w:t>
      </w:r>
      <w:bookmarkEnd w:id="1"/>
    </w:p>
    <w:p>
      <w:pPr>
        <w:spacing w:after="120"/>
        <w:numPr>
          <w:ilvl w:val="0"/>
          <w:numId w:val="7"/>
        </w:numPr>
      </w:pPr>
      <w:r>
        <w:rPr>
          <w:rFonts w:ascii="Arial" w:hAnsi="Arial" w:eastAsia="Arial" w:cs="Arial"/>
          <w:sz w:val="22"/>
          <w:szCs w:val="22"/>
        </w:rPr>
        <w:t xml:space="preserve">If your Swiss Airlines flight is delayed by more than three hours, you may claim compensation of up to €600.</w:t>
      </w:r>
    </w:p>
    <w:p>
      <w:pPr>
        <w:spacing w:after="120"/>
        <w:numPr>
          <w:ilvl w:val="0"/>
          <w:numId w:val="7"/>
        </w:numPr>
      </w:pPr>
      <w:r>
        <w:rPr>
          <w:rFonts w:ascii="Arial" w:hAnsi="Arial" w:eastAsia="Arial" w:cs="Arial"/>
          <w:sz w:val="22"/>
          <w:szCs w:val="22"/>
        </w:rPr>
        <w:t xml:space="preserve">Under EU regulation 261, you could be eligible for compensation if your flight is cancelled or you are denied boarding.</w:t>
      </w:r>
    </w:p>
    <w:p>
      <w:pPr>
        <w:spacing w:after="120"/>
        <w:numPr>
          <w:ilvl w:val="0"/>
          <w:numId w:val="7"/>
        </w:numPr>
      </w:pPr>
      <w:r>
        <w:rPr>
          <w:rFonts w:ascii="Arial" w:hAnsi="Arial" w:eastAsia="Arial" w:cs="Arial"/>
          <w:sz w:val="22"/>
          <w:szCs w:val="22"/>
        </w:rPr>
        <w:t xml:space="preserve">Schedule changes that are not communicated within 14 days may also qualify you for Swiss Airlines compensation.</w:t>
      </w:r>
    </w:p>
    <w:p>
      <w:pPr>
        <w:spacing w:after="120"/>
        <w:numPr>
          <w:ilvl w:val="0"/>
          <w:numId w:val="7"/>
        </w:numPr>
      </w:pPr>
      <w:r>
        <w:rPr>
          <w:rFonts w:ascii="Arial" w:hAnsi="Arial" w:eastAsia="Arial" w:cs="Arial"/>
          <w:sz w:val="22"/>
          <w:szCs w:val="22"/>
        </w:rPr>
        <w:t xml:space="preserve">You can claim compensation for delays caused by circumstances under the airline’s control, such as tarmac delays.</w:t>
      </w:r>
    </w:p>
    <w:p>
      <w:pPr>
        <w:spacing w:after="120"/>
        <w:numPr>
          <w:ilvl w:val="0"/>
          <w:numId w:val="7"/>
        </w:numPr>
      </w:pPr>
      <w:r>
        <w:rPr>
          <w:rFonts w:ascii="Arial" w:hAnsi="Arial" w:eastAsia="Arial" w:cs="Arial"/>
          <w:sz w:val="22"/>
          <w:szCs w:val="22"/>
        </w:rPr>
        <w:t xml:space="preserve">If your flight is cancelled less than 14 days before departure with no notice, you should submit a compensation claim.</w:t>
      </w:r>
    </w:p>
    <w:p>
      <w:pPr>
        <w:spacing w:after="120"/>
        <w:numPr>
          <w:ilvl w:val="0"/>
          <w:numId w:val="7"/>
        </w:numPr>
      </w:pPr>
      <w:r>
        <w:rPr>
          <w:rFonts w:ascii="Arial" w:hAnsi="Arial" w:eastAsia="Arial" w:cs="Arial"/>
          <w:sz w:val="22"/>
          <w:szCs w:val="22"/>
        </w:rPr>
        <w:t xml:space="preserve">Swiss Airlines must provide assistance during extraordinary circumstances, including rebooking and refreshments.</w:t>
      </w:r>
    </w:p>
    <w:p>
      <w:pPr>
        <w:spacing w:after="120"/>
        <w:numPr>
          <w:ilvl w:val="0"/>
          <w:numId w:val="7"/>
        </w:numPr>
      </w:pPr>
      <w:r>
        <w:rPr>
          <w:rFonts w:ascii="Arial" w:hAnsi="Arial" w:eastAsia="Arial" w:cs="Arial"/>
          <w:sz w:val="22"/>
          <w:szCs w:val="22"/>
        </w:rPr>
        <w:t xml:space="preserve">You can claim compensation for disrupted flights up to three years old, according to Swiss Airlines' policies.</w:t>
      </w:r>
    </w:p>
    <w:p>
      <w:pPr>
        <w:spacing w:after="120"/>
        <w:numPr>
          <w:ilvl w:val="0"/>
          <w:numId w:val="7"/>
        </w:numPr>
      </w:pPr>
      <w:r>
        <w:rPr>
          <w:rFonts w:ascii="Arial" w:hAnsi="Arial" w:eastAsia="Arial" w:cs="Arial"/>
          <w:sz w:val="22"/>
          <w:szCs w:val="22"/>
        </w:rPr>
        <w:t xml:space="preserve">Skycop offers a hassle-free way to process your claim, operating on a no-win, no-fee basis.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of Swiss Airlines</w:t>
      </w:r>
      <w:bookmarkEnd w:id="3"/>
    </w:p>
    <w:p/>
    <w:p>
      <w:pPr>
        <w:spacing w:after="200"/>
      </w:pPr>
      <w:r>
        <w:rPr>
          <w:rFonts w:ascii="Arial" w:hAnsi="Arial" w:eastAsia="Arial" w:cs="Arial"/>
          <w:sz w:val="22"/>
          <w:szCs w:val="22"/>
        </w:rPr>
        <w:t xml:space="preserve">Explore the disrupted flights of Swiss Airlines, including delays, cancellations, and overbookings. Find your flight, check if you’re eligible for compensation, and let Skycop handle the compensation process for you.</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27.08.2026 12:15</w:t>
            </w:r>
          </w:p>
        </w:tc>
        <w:tc>
          <w:tcPr>
            <w:vAlign w:val="center"/>
            <w:shd w:val="clear"/>
            <w:noWrap/>
          </w:tcPr>
          <w:p>
            <w:pPr>
              <w:spacing w:before="0" w:after="0"/>
            </w:pPr>
            <w:r>
              <w:rPr>
                <w:rFonts w:ascii="Arial" w:hAnsi="Arial" w:eastAsia="Arial" w:cs="Arial"/>
                <w:sz w:val="20"/>
                <w:szCs w:val="20"/>
                <w:b w:val="0"/>
                <w:bCs w:val="0"/>
              </w:rPr>
              <w:t xml:space="preserve">Swiss International Air Lines LX2067</w:t>
            </w:r>
          </w:p>
        </w:tc>
        <w:tc>
          <w:tcPr>
            <w:vAlign w:val="center"/>
            <w:shd w:val="clear"/>
            <w:noWrap/>
          </w:tcPr>
          <w:p>
            <w:pPr>
              <w:spacing w:before="0" w:after="0"/>
            </w:pPr>
            <w:r>
              <w:rPr>
                <w:rFonts w:ascii="Arial" w:hAnsi="Arial" w:eastAsia="Arial" w:cs="Arial"/>
                <w:sz w:val="20"/>
                <w:szCs w:val="20"/>
                <w:b w:val="0"/>
                <w:bCs w:val="0"/>
              </w:rPr>
              <w:t xml:space="preserve">Porto OPO Zurich ZRH</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25.08.2026 13:05</w:t>
            </w:r>
          </w:p>
        </w:tc>
        <w:tc>
          <w:tcPr>
            <w:vAlign w:val="center"/>
            <w:shd w:val="clear"/>
            <w:noWrap/>
          </w:tcPr>
          <w:p>
            <w:pPr>
              <w:spacing w:before="0" w:after="0"/>
            </w:pPr>
            <w:r>
              <w:rPr>
                <w:rFonts w:ascii="Arial" w:hAnsi="Arial" w:eastAsia="Arial" w:cs="Arial"/>
                <w:sz w:val="20"/>
                <w:szCs w:val="20"/>
                <w:b w:val="0"/>
                <w:bCs w:val="0"/>
              </w:rPr>
              <w:t xml:space="preserve">Swiss International Air Lines LX8</w:t>
            </w:r>
          </w:p>
        </w:tc>
        <w:tc>
          <w:tcPr>
            <w:vAlign w:val="center"/>
            <w:shd w:val="clear"/>
            <w:noWrap/>
          </w:tcPr>
          <w:p>
            <w:pPr>
              <w:spacing w:before="0" w:after="0"/>
            </w:pPr>
            <w:r>
              <w:rPr>
                <w:rFonts w:ascii="Arial" w:hAnsi="Arial" w:eastAsia="Arial" w:cs="Arial"/>
                <w:sz w:val="20"/>
                <w:szCs w:val="20"/>
                <w:b w:val="0"/>
                <w:bCs w:val="0"/>
              </w:rPr>
              <w:t xml:space="preserve">Zurich ZRH Chicago ORD</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25.08.2026 05:05</w:t>
            </w:r>
          </w:p>
        </w:tc>
        <w:tc>
          <w:tcPr>
            <w:vAlign w:val="center"/>
            <w:shd w:val="clear"/>
            <w:noWrap/>
          </w:tcPr>
          <w:p>
            <w:pPr>
              <w:spacing w:before="0" w:after="0"/>
            </w:pPr>
            <w:r>
              <w:rPr>
                <w:rFonts w:ascii="Arial" w:hAnsi="Arial" w:eastAsia="Arial" w:cs="Arial"/>
                <w:sz w:val="20"/>
                <w:szCs w:val="20"/>
                <w:b w:val="0"/>
                <w:bCs w:val="0"/>
              </w:rPr>
              <w:t xml:space="preserve">Swiss International Air Lines LX1317</w:t>
            </w:r>
          </w:p>
        </w:tc>
        <w:tc>
          <w:tcPr>
            <w:vAlign w:val="center"/>
            <w:shd w:val="clear"/>
            <w:noWrap/>
          </w:tcPr>
          <w:p>
            <w:pPr>
              <w:spacing w:before="0" w:after="0"/>
            </w:pPr>
            <w:r>
              <w:rPr>
                <w:rFonts w:ascii="Arial" w:hAnsi="Arial" w:eastAsia="Arial" w:cs="Arial"/>
                <w:sz w:val="20"/>
                <w:szCs w:val="20"/>
                <w:b w:val="0"/>
                <w:bCs w:val="0"/>
              </w:rPr>
              <w:t xml:space="preserve">Tallinn TLL Zurich ZRH</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23.08.2026 17:45</w:t>
            </w:r>
          </w:p>
        </w:tc>
        <w:tc>
          <w:tcPr>
            <w:vAlign w:val="center"/>
            <w:shd w:val="clear"/>
            <w:noWrap/>
          </w:tcPr>
          <w:p>
            <w:pPr>
              <w:spacing w:before="0" w:after="0"/>
            </w:pPr>
            <w:r>
              <w:rPr>
                <w:rFonts w:ascii="Arial" w:hAnsi="Arial" w:eastAsia="Arial" w:cs="Arial"/>
                <w:sz w:val="20"/>
                <w:szCs w:val="20"/>
                <w:b w:val="0"/>
                <w:bCs w:val="0"/>
              </w:rPr>
              <w:t xml:space="preserve">Swiss International Air Lines LX1664</w:t>
            </w:r>
          </w:p>
        </w:tc>
        <w:tc>
          <w:tcPr>
            <w:vAlign w:val="center"/>
            <w:shd w:val="clear"/>
            <w:noWrap/>
          </w:tcPr>
          <w:p>
            <w:pPr>
              <w:spacing w:before="0" w:after="0"/>
            </w:pPr>
            <w:r>
              <w:rPr>
                <w:rFonts w:ascii="Arial" w:hAnsi="Arial" w:eastAsia="Arial" w:cs="Arial"/>
                <w:sz w:val="20"/>
                <w:szCs w:val="20"/>
                <w:b w:val="0"/>
                <w:bCs w:val="0"/>
              </w:rPr>
              <w:t xml:space="preserve">Zurich ZRH Venice VCE</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20.08.2026 19:40</w:t>
            </w:r>
          </w:p>
        </w:tc>
        <w:tc>
          <w:tcPr>
            <w:vAlign w:val="center"/>
            <w:shd w:val="clear"/>
            <w:noWrap/>
          </w:tcPr>
          <w:p>
            <w:pPr>
              <w:spacing w:before="0" w:after="0"/>
            </w:pPr>
            <w:r>
              <w:rPr>
                <w:rFonts w:ascii="Arial" w:hAnsi="Arial" w:eastAsia="Arial" w:cs="Arial"/>
                <w:sz w:val="20"/>
                <w:szCs w:val="20"/>
                <w:b w:val="0"/>
                <w:bCs w:val="0"/>
              </w:rPr>
              <w:t xml:space="preserve">Swiss International Air Lines LX1665</w:t>
            </w:r>
          </w:p>
        </w:tc>
        <w:tc>
          <w:tcPr>
            <w:vAlign w:val="center"/>
            <w:shd w:val="clear"/>
            <w:noWrap/>
          </w:tcPr>
          <w:p>
            <w:pPr>
              <w:spacing w:before="0" w:after="0"/>
            </w:pPr>
            <w:r>
              <w:rPr>
                <w:rFonts w:ascii="Arial" w:hAnsi="Arial" w:eastAsia="Arial" w:cs="Arial"/>
                <w:sz w:val="20"/>
                <w:szCs w:val="20"/>
                <w:b w:val="0"/>
                <w:bCs w:val="0"/>
              </w:rPr>
              <w:t xml:space="preserve">Venice VCE Zurich ZRH</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20.08.2026 18:20</w:t>
            </w:r>
          </w:p>
        </w:tc>
        <w:tc>
          <w:tcPr>
            <w:vAlign w:val="center"/>
            <w:shd w:val="clear"/>
            <w:noWrap/>
          </w:tcPr>
          <w:p>
            <w:pPr>
              <w:spacing w:before="0" w:after="0"/>
            </w:pPr>
            <w:r>
              <w:rPr>
                <w:rFonts w:ascii="Arial" w:hAnsi="Arial" w:eastAsia="Arial" w:cs="Arial"/>
                <w:sz w:val="20"/>
                <w:szCs w:val="20"/>
                <w:b w:val="0"/>
                <w:bCs w:val="0"/>
              </w:rPr>
              <w:t xml:space="preserve">Swiss International Air Lines LX2151</w:t>
            </w:r>
          </w:p>
        </w:tc>
        <w:tc>
          <w:tcPr>
            <w:vAlign w:val="center"/>
            <w:shd w:val="clear"/>
            <w:noWrap/>
          </w:tcPr>
          <w:p>
            <w:pPr>
              <w:spacing w:before="0" w:after="0"/>
            </w:pPr>
            <w:r>
              <w:rPr>
                <w:rFonts w:ascii="Arial" w:hAnsi="Arial" w:eastAsia="Arial" w:cs="Arial"/>
                <w:sz w:val="20"/>
                <w:szCs w:val="20"/>
                <w:b w:val="0"/>
                <w:bCs w:val="0"/>
              </w:rPr>
              <w:t xml:space="preserve">Palma de Mallorca PMI Zurich ZRH</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20.08.2026 13:15</w:t>
            </w:r>
          </w:p>
        </w:tc>
        <w:tc>
          <w:tcPr>
            <w:vAlign w:val="center"/>
            <w:shd w:val="clear"/>
            <w:noWrap/>
          </w:tcPr>
          <w:p>
            <w:pPr>
              <w:spacing w:before="0" w:after="0"/>
            </w:pPr>
            <w:r>
              <w:rPr>
                <w:rFonts w:ascii="Arial" w:hAnsi="Arial" w:eastAsia="Arial" w:cs="Arial"/>
                <w:sz w:val="20"/>
                <w:szCs w:val="20"/>
                <w:b w:val="0"/>
                <w:bCs w:val="0"/>
              </w:rPr>
              <w:t xml:space="preserve">Swiss International Air Lines LX2111</w:t>
            </w:r>
          </w:p>
        </w:tc>
        <w:tc>
          <w:tcPr>
            <w:vAlign w:val="center"/>
            <w:shd w:val="clear"/>
            <w:noWrap/>
          </w:tcPr>
          <w:p>
            <w:pPr>
              <w:spacing w:before="0" w:after="0"/>
            </w:pPr>
            <w:r>
              <w:rPr>
                <w:rFonts w:ascii="Arial" w:hAnsi="Arial" w:eastAsia="Arial" w:cs="Arial"/>
                <w:sz w:val="20"/>
                <w:szCs w:val="20"/>
                <w:b w:val="0"/>
                <w:bCs w:val="0"/>
              </w:rPr>
              <w:t xml:space="preserve">Malaga AGP Zurich ZRH</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17.08.2026 09:30</w:t>
            </w:r>
          </w:p>
        </w:tc>
        <w:tc>
          <w:tcPr>
            <w:vAlign w:val="center"/>
            <w:shd w:val="clear"/>
            <w:noWrap/>
          </w:tcPr>
          <w:p>
            <w:pPr>
              <w:spacing w:before="0" w:after="0"/>
            </w:pPr>
            <w:r>
              <w:rPr>
                <w:rFonts w:ascii="Arial" w:hAnsi="Arial" w:eastAsia="Arial" w:cs="Arial"/>
                <w:sz w:val="20"/>
                <w:szCs w:val="20"/>
                <w:b w:val="0"/>
                <w:bCs w:val="0"/>
              </w:rPr>
              <w:t xml:space="preserve">Swiss International Air Lines LX1719</w:t>
            </w:r>
          </w:p>
        </w:tc>
        <w:tc>
          <w:tcPr>
            <w:vAlign w:val="center"/>
            <w:shd w:val="clear"/>
            <w:noWrap/>
          </w:tcPr>
          <w:p>
            <w:pPr>
              <w:spacing w:before="0" w:after="0"/>
            </w:pPr>
            <w:r>
              <w:rPr>
                <w:rFonts w:ascii="Arial" w:hAnsi="Arial" w:eastAsia="Arial" w:cs="Arial"/>
                <w:sz w:val="20"/>
                <w:szCs w:val="20"/>
                <w:b w:val="0"/>
                <w:bCs w:val="0"/>
              </w:rPr>
              <w:t xml:space="preserve">Brindisi BDS Zurich ZRH</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113</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4" w:name="_Toc4"/>
      <w:r>
        <w:t>Swiss Airlines Compensation for Flight Delays and Cancellations</w:t>
      </w:r>
      <w:bookmarkEnd w:id="4"/>
    </w:p>
    <w:p>
      <w:pPr>
        <w:spacing w:after="200"/>
      </w:pPr>
      <w:r>
        <w:rPr>
          <w:rFonts w:ascii="Arial" w:hAnsi="Arial" w:eastAsia="Arial" w:cs="Arial"/>
          <w:sz w:val="22"/>
          <w:szCs w:val="22"/>
        </w:rPr>
        <w:t xml:space="preserve">The excitement of soaring through airport security and checking in before a vacation is often crushed when you look at the departure board and discover your flight is delayed – or worse – cancelled. In 2023, the average flight delay increased to an all-time high of 14.5 minutes. A delayed flight can often mean you miss your connection at the next airport.</w:t>
      </w:r>
    </w:p>
    <w:p>
      <w:pPr>
        <w:spacing w:after="200"/>
      </w:pPr>
      <w:r>
        <w:rPr>
          <w:rFonts w:ascii="Arial" w:hAnsi="Arial" w:eastAsia="Arial" w:cs="Arial"/>
          <w:sz w:val="22"/>
          <w:szCs w:val="22"/>
        </w:rPr>
        <w:t xml:space="preserve">According to EU regulation 261, if your flight is delayed or cancelled, you could be eligible for Swiss Airlines compensation. However, the stress of claiming compensation can be overwhelming and confusing.</w:t>
      </w:r>
    </w:p>
    <w:p>
      <w:pPr>
        <w:spacing w:after="200"/>
      </w:pPr>
      <w:r>
        <w:rPr>
          <w:rFonts w:ascii="Arial" w:hAnsi="Arial" w:eastAsia="Arial" w:cs="Arial"/>
          <w:sz w:val="22"/>
          <w:szCs w:val="22"/>
        </w:rPr>
        <w:t xml:space="preserve">Read on to find out how you can claim Swiss Airlines compensation for delayed or cancelled flights.</w:t>
      </w:r>
    </w:p>
    <w:p>
      <w:pPr>
        <w:pStyle w:val="Heading2"/>
      </w:pPr>
      <w:bookmarkStart w:id="5" w:name="_Toc5"/>
      <w:r>
        <w:t>Was Your Flight Disrupted?</w:t>
      </w:r>
      <w:bookmarkEnd w:id="5"/>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3" w:history="1">
        <w:r>
          <w:rPr>
            <w:rFonts w:ascii="Arial" w:hAnsi="Arial" w:eastAsia="Arial" w:cs="Arial"/>
            <w:color w:val="0563C1"/>
            <w:sz w:val="22"/>
            <w:szCs w:val="22"/>
            <w:u w:val="single"/>
          </w:rPr>
          <w:t xml:space="preserve">Claim now</w:t>
        </w:r>
      </w:hyperlink>
    </w:p>
    <w:p>
      <w:pPr>
        <w:pStyle w:val="Heading2"/>
      </w:pPr>
      <w:bookmarkStart w:id="6" w:name="_Toc6"/>
      <w:r>
        <w:t>When Are You Entitled To Swiss Airlines Flight Compensation?</w:t>
      </w:r>
      <w:bookmarkEnd w:id="6"/>
    </w:p>
    <w:p>
      <w:pPr>
        <w:spacing w:after="200"/>
      </w:pPr>
      <w:r>
        <w:rPr>
          <w:rFonts w:ascii="Arial" w:hAnsi="Arial" w:eastAsia="Arial" w:cs="Arial"/>
          <w:sz w:val="22"/>
          <w:szCs w:val="22"/>
        </w:rPr>
        <w:t xml:space="preserve">Many unfortunate circumstances mean you are eligible for Swiss Airlines compensation. If you experience the inconvenience of delayed flights, disruptions, lost baggage or cancellation, you could be entitled to a refund. You could claim Swiss Air delayed baggage compensation if your luggage does not reach your destination on time.</w:t>
      </w:r>
    </w:p>
    <w:p>
      <w:pPr>
        <w:pStyle w:val="Heading3"/>
      </w:pPr>
      <w:bookmarkStart w:id="7" w:name="_Toc7"/>
      <w:r>
        <w:t>Flight Disruptions</w:t>
      </w:r>
      <w:bookmarkEnd w:id="7"/>
    </w:p>
    <w:p>
      <w:pPr>
        <w:spacing w:after="200"/>
      </w:pPr>
      <w:r>
        <w:rPr>
          <w:rFonts w:ascii="Arial" w:hAnsi="Arial" w:eastAsia="Arial" w:cs="Arial"/>
          <w:sz w:val="22"/>
          <w:szCs w:val="22"/>
        </w:rPr>
        <w:t xml:space="preserve">If your flight is disrupted by circumstances under the airline’s control, you could begin a Swiss Air compensation claim. Common flight disruptions include tarmac delays or airport congestion.</w:t>
      </w:r>
    </w:p>
    <w:p>
      <w:pPr>
        <w:pStyle w:val="Heading3"/>
      </w:pPr>
      <w:bookmarkStart w:id="8" w:name="_Toc8"/>
      <w:r>
        <w:t>Schedule Change</w:t>
      </w:r>
      <w:bookmarkEnd w:id="8"/>
    </w:p>
    <w:p>
      <w:pPr>
        <w:spacing w:after="200"/>
      </w:pPr>
      <w:r>
        <w:rPr>
          <w:rFonts w:ascii="Arial" w:hAnsi="Arial" w:eastAsia="Arial" w:cs="Arial"/>
          <w:sz w:val="22"/>
          <w:szCs w:val="22"/>
        </w:rPr>
        <w:t xml:space="preserve">If Swiss Airlines fails to notify you of a schedule change within 14 days, you could be eligible for Swiss delayed flight compensation. If the departure time was changed on the day of travel then the airline is at fault.</w:t>
      </w:r>
    </w:p>
    <w:p>
      <w:pPr>
        <w:pStyle w:val="Heading3"/>
      </w:pPr>
      <w:bookmarkStart w:id="9" w:name="_Toc9"/>
      <w:r>
        <w:t>Flight Cancellations</w:t>
      </w:r>
      <w:bookmarkEnd w:id="9"/>
    </w:p>
    <w:p>
      <w:pPr>
        <w:spacing w:after="200"/>
      </w:pPr>
      <w:r>
        <w:rPr>
          <w:rFonts w:ascii="Arial" w:hAnsi="Arial" w:eastAsia="Arial" w:cs="Arial"/>
          <w:sz w:val="22"/>
          <w:szCs w:val="22"/>
        </w:rPr>
        <w:t xml:space="preserve">Under EU regulation 261, Swiss Airlines should pay passengers up to €600 for a cancelled flight. If the flight is cancelled less than 14 days before it is due to depart, the traveller can submit a Swiss Air claim.</w:t>
      </w:r>
    </w:p>
    <w:p>
      <w:pPr>
        <w:pStyle w:val="Heading3"/>
      </w:pPr>
      <w:bookmarkStart w:id="10" w:name="_Toc10"/>
      <w:r>
        <w:t>Extraordinary Circumstances</w:t>
      </w:r>
      <w:bookmarkEnd w:id="10"/>
    </w:p>
    <w:p>
      <w:pPr>
        <w:spacing w:after="200"/>
      </w:pPr>
      <w:r>
        <w:rPr>
          <w:rFonts w:ascii="Arial" w:hAnsi="Arial" w:eastAsia="Arial" w:cs="Arial"/>
          <w:sz w:val="22"/>
          <w:szCs w:val="22"/>
        </w:rPr>
        <w:t xml:space="preserve">Airlines will claim that delays and cancellations are due to circumstances beyond their control (often called extraordinary circumstances). This is often true, but in many cases, the airline is at fault and should pay Swiss compensation for a cancelled flight to the affected passengers.</w:t>
      </w:r>
    </w:p>
    <w:p>
      <w:pPr>
        <w:pStyle w:val="Heading2"/>
      </w:pPr>
      <w:bookmarkStart w:id="11" w:name="_Toc11"/>
      <w:r>
        <w:t>Surprised You With Flight Cancellation?</w:t>
      </w:r>
      <w:bookmarkEnd w:id="11"/>
    </w:p>
    <w:p>
      <w:pPr>
        <w:spacing w:after="200"/>
      </w:pPr>
      <w:r>
        <w:rPr>
          <w:rFonts w:ascii="Arial" w:hAnsi="Arial" w:eastAsia="Arial" w:cs="Arial"/>
          <w:sz w:val="22"/>
          <w:szCs w:val="22"/>
        </w:rPr>
        <w:t xml:space="preserve">Claim up to €600 compensation for Swiss Airlines cancelled flights from within the last three years.</w:t>
      </w:r>
    </w:p>
    <w:p>
      <w:pPr>
        <w:spacing w:after="200"/>
      </w:pPr>
      <w:hyperlink r:id="rId13" w:history="1">
        <w:r>
          <w:rPr>
            <w:rFonts w:ascii="Arial" w:hAnsi="Arial" w:eastAsia="Arial" w:cs="Arial"/>
            <w:color w:val="0563C1"/>
            <w:sz w:val="22"/>
            <w:szCs w:val="22"/>
            <w:u w:val="single"/>
          </w:rPr>
          <w:t xml:space="preserve">Claim now</w:t>
        </w:r>
      </w:hyperlink>
    </w:p>
    <w:p>
      <w:pPr>
        <w:pStyle w:val="Heading2"/>
      </w:pPr>
      <w:bookmarkStart w:id="12" w:name="_Toc12"/>
      <w:r>
        <w:t>Compensation Rights During Swiss Airlines Operational Strikes</w:t>
      </w:r>
      <w:bookmarkEnd w:id="12"/>
    </w:p>
    <w:p>
      <w:pPr>
        <w:spacing w:after="200"/>
      </w:pPr>
      <w:r>
        <w:rPr>
          <w:rFonts w:ascii="Arial" w:hAnsi="Arial" w:eastAsia="Arial" w:cs="Arial"/>
          <w:sz w:val="22"/>
          <w:szCs w:val="22"/>
        </w:rPr>
        <w:t xml:space="preserve">Swiss Airlines passengers frequently travel on tightly planned itineraries where timing plays a central role, particularly on business-heavy European routes and coordinated intercontinental transfers. A strike affecting airline operations can quickly interrupt same-day meetings, onward rail connections, or long-haul departures scheduled within narrow transfer windows. Delays may become especially difficult during winter travel periods when alternative routing options across European airports are already limited.</w:t>
      </w:r>
    </w:p>
    <w:p>
      <w:pPr>
        <w:spacing w:after="200"/>
      </w:pPr>
      <w:r>
        <w:rPr>
          <w:rFonts w:ascii="Arial" w:hAnsi="Arial" w:eastAsia="Arial" w:cs="Arial"/>
          <w:sz w:val="22"/>
          <w:szCs w:val="22"/>
        </w:rPr>
        <w:t xml:space="preserve">Passengers departing from EU airports may qualify for EC261 compensation when disruption originates from Swiss Airlines employees such as pilots, cabin crew, or operational airline teams. Compensation eligibility is typically linked to substantial arrival delays or cancellations announced too close to departure. Different rules usually apply when disruption stems from external airport operations, air traffic management restrictions, or wider transport-sector industrial action considered outside the airline’s direct responsibility.</w:t>
      </w:r>
    </w:p>
    <w:p>
      <w:pPr>
        <w:spacing w:after="200"/>
      </w:pPr>
      <w:r>
        <w:rPr>
          <w:rFonts w:ascii="Arial" w:hAnsi="Arial" w:eastAsia="Arial" w:cs="Arial"/>
          <w:sz w:val="22"/>
          <w:szCs w:val="22"/>
        </w:rPr>
        <w:t xml:space="preserve">Even during extraordinary circumstances, Swiss Airlines must still provide practical assistance including rebooking support, refreshments during long waits, overnight accommodation where necessary, or ticket refunds. Skycop helps travellers assess disrupted journeys and claim compensation of up to €600 through a no-win, no-fee process.</w:t>
      </w:r>
    </w:p>
    <w:p>
      <w:pPr>
        <w:pStyle w:val="Heading2"/>
      </w:pPr>
      <w:bookmarkStart w:id="13" w:name="_Toc13"/>
      <w:r>
        <w:t>Experienced Delayed Flights With Swiss Airlines?</w:t>
      </w:r>
      <w:bookmarkEnd w:id="13"/>
    </w:p>
    <w:p>
      <w:pPr>
        <w:spacing w:after="200"/>
      </w:pPr>
      <w:r>
        <w:rPr>
          <w:rFonts w:ascii="Arial" w:hAnsi="Arial" w:eastAsia="Arial" w:cs="Arial"/>
          <w:sz w:val="22"/>
          <w:szCs w:val="22"/>
        </w:rPr>
        <w:t xml:space="preserve">Delayed flights can cause havoc with your travel itinerary. If your flight was rescheduled or delayed due to circumstances within the airline’s control, you could claim Swiss Air delay compensation.</w:t>
      </w:r>
    </w:p>
    <w:p>
      <w:pPr>
        <w:pStyle w:val="Heading3"/>
      </w:pPr>
      <w:bookmarkStart w:id="14" w:name="_Toc14"/>
      <w:r>
        <w:t>Swiss Airlines Surprised You With Flight Cancellation?</w:t>
      </w:r>
      <w:bookmarkEnd w:id="14"/>
    </w:p>
    <w:p/>
    <w:p>
      <w:pPr>
        <w:spacing w:after="200"/>
      </w:pPr>
      <w:r>
        <w:rPr>
          <w:rFonts w:ascii="Arial" w:hAnsi="Arial" w:eastAsia="Arial" w:cs="Arial"/>
          <w:sz w:val="22"/>
          <w:szCs w:val="22"/>
        </w:rPr>
        <w:t xml:space="preserve">Swiss Airlines’ policy is to notify passengers of flight changes with 14 days notice. If your flight was cancelled with no warning, you should submit a Swiss cancelled flight compensation claim. Swiss Airlines may also offer alternative travel arrangements if they cancel your flight last minute.</w:t>
      </w:r>
    </w:p>
    <w:p>
      <w:pPr>
        <w:pStyle w:val="Heading2"/>
      </w:pPr>
      <w:bookmarkStart w:id="15" w:name="_Toc15"/>
      <w:r>
        <w:t>Experienced Delayed Flights With Swiss Airlines?</w:t>
      </w:r>
      <w:bookmarkEnd w:id="15"/>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3" w:history="1">
        <w:r>
          <w:rPr>
            <w:rFonts w:ascii="Arial" w:hAnsi="Arial" w:eastAsia="Arial" w:cs="Arial"/>
            <w:color w:val="0563C1"/>
            <w:sz w:val="22"/>
            <w:szCs w:val="22"/>
            <w:u w:val="single"/>
          </w:rPr>
          <w:t xml:space="preserve">Claim now</w:t>
        </w:r>
      </w:hyperlink>
    </w:p>
    <w:p>
      <w:pPr>
        <w:pStyle w:val="Heading2"/>
      </w:pPr>
      <w:bookmarkStart w:id="16" w:name="_Toc16"/>
      <w:r>
        <w:t>Claiming Compensation for Disrupted Swiss Airlines Flights with Skycop</w:t>
      </w:r>
      <w:bookmarkEnd w:id="16"/>
    </w:p>
    <w:p>
      <w:pPr>
        <w:spacing w:after="200"/>
      </w:pPr>
      <w:r>
        <w:rPr>
          <w:rFonts w:ascii="Arial" w:hAnsi="Arial" w:eastAsia="Arial" w:cs="Arial"/>
          <w:sz w:val="22"/>
          <w:szCs w:val="22"/>
        </w:rPr>
        <w:t xml:space="preserve">Claiming compensation for delayed or cancelled flights is easy with Skycop! Our user-friendly website removes the hassle of filling out compensation forms and contacting the airline to claim Swiss delayed flight compensation.</w:t>
      </w:r>
    </w:p>
    <w:p>
      <w:pPr>
        <w:pStyle w:val="Heading3"/>
      </w:pPr>
      <w:bookmarkStart w:id="17" w:name="_Toc17"/>
      <w:r>
        <w:t>1. Register on Skycop</w:t>
      </w:r>
      <w:bookmarkEnd w:id="17"/>
    </w:p>
    <w:p>
      <w:pPr>
        <w:spacing w:after="200"/>
      </w:pPr>
      <w:r>
        <w:rPr>
          <w:rFonts w:ascii="Arial" w:hAnsi="Arial" w:eastAsia="Arial" w:cs="Arial"/>
          <w:sz w:val="22"/>
          <w:szCs w:val="22"/>
        </w:rPr>
        <w:t xml:space="preserve">Enter your details into our quick and easy registration form to set up an account with Skycop. Make sure you provide up-to-date details so we can send you updates on your claim.</w:t>
      </w:r>
    </w:p>
    <w:p>
      <w:pPr>
        <w:pStyle w:val="Heading3"/>
      </w:pPr>
      <w:bookmarkStart w:id="18" w:name="_Toc18"/>
      <w:r>
        <w:t>2. Provide Flight Details</w:t>
      </w:r>
      <w:bookmarkEnd w:id="18"/>
    </w:p>
    <w:p>
      <w:pPr>
        <w:spacing w:after="200"/>
      </w:pPr>
      <w:r>
        <w:rPr>
          <w:rFonts w:ascii="Arial" w:hAnsi="Arial" w:eastAsia="Arial" w:cs="Arial"/>
          <w:sz w:val="22"/>
          <w:szCs w:val="22"/>
        </w:rPr>
        <w:t xml:space="preserve">Providing detailed information about your flights and travel itinerary will help us find out whether you are eligible for Swiss flight compensation. Don’t forget to include the departure and arrival details to assist us with your claim.</w:t>
      </w:r>
    </w:p>
    <w:p>
      <w:pPr>
        <w:pStyle w:val="Heading3"/>
      </w:pPr>
      <w:bookmarkStart w:id="19" w:name="_Toc19"/>
      <w:r>
        <w:t>3. Upload Required Documents</w:t>
      </w:r>
      <w:bookmarkEnd w:id="19"/>
    </w:p>
    <w:p>
      <w:pPr>
        <w:spacing w:after="200"/>
      </w:pPr>
      <w:r>
        <w:rPr>
          <w:rFonts w:ascii="Arial" w:hAnsi="Arial" w:eastAsia="Arial" w:cs="Arial"/>
          <w:sz w:val="22"/>
          <w:szCs w:val="22"/>
        </w:rPr>
        <w:t xml:space="preserve">Additional documents such as boarding passes and receipts can help us process your claim quickly and efficiently. Additional documents can act as supporting evidence when we submit your claim to the airline.</w:t>
      </w:r>
    </w:p>
    <w:p>
      <w:pPr>
        <w:pStyle w:val="Heading3"/>
      </w:pPr>
      <w:bookmarkStart w:id="20" w:name="_Toc20"/>
      <w:r>
        <w:t>4. Track Claim Progress</w:t>
      </w:r>
      <w:bookmarkEnd w:id="20"/>
    </w:p>
    <w:p>
      <w:pPr>
        <w:spacing w:after="200"/>
      </w:pPr>
      <w:r>
        <w:rPr>
          <w:rFonts w:ascii="Arial" w:hAnsi="Arial" w:eastAsia="Arial" w:cs="Arial"/>
          <w:sz w:val="22"/>
          <w:szCs w:val="22"/>
        </w:rPr>
        <w:t xml:space="preserve">You can log in to our online portal at any time to track the progress of your claim. Access updates and information about your claim by visiting your Skycop profile.</w:t>
      </w:r>
    </w:p>
    <w:p>
      <w:pPr>
        <w:pStyle w:val="Heading2"/>
      </w:pPr>
      <w:bookmarkStart w:id="21" w:name="_Toc21"/>
      <w:r>
        <w:t>Why Claim Flight Compensation With Skycop?</w:t>
      </w:r>
      <w:bookmarkEnd w:id="21"/>
    </w:p>
    <w:p>
      <w:pPr>
        <w:spacing w:after="200"/>
      </w:pPr>
      <w:r>
        <w:rPr>
          <w:rFonts w:ascii="Arial" w:hAnsi="Arial" w:eastAsia="Arial" w:cs="Arial"/>
          <w:sz w:val="22"/>
          <w:szCs w:val="22"/>
        </w:rPr>
        <w:t xml:space="preserve">Flight delays and cancellations can be stressful and upsetting. This feeling can be exacerbated by the Swiss Air cancellation compensation claim process. Remove the stress and anxiety of claiming compensation by leaving your claim in the capable hands of our team at Skycop. Claim Old Flights There is no time restriction on when you can claim for flight disruptions. Although it is often better to apply sooner, rather than later to avoid a Swiss Air refund delay.</w:t>
      </w:r>
    </w:p>
    <w:p>
      <w:pPr>
        <w:pStyle w:val="Heading3"/>
      </w:pPr>
      <w:bookmarkStart w:id="22" w:name="_Toc22"/>
      <w:r>
        <w:t>Quick And Easy</w:t>
      </w:r>
      <w:bookmarkEnd w:id="22"/>
    </w:p>
    <w:p>
      <w:pPr>
        <w:spacing w:after="200"/>
      </w:pPr>
      <w:r>
        <w:rPr>
          <w:rFonts w:ascii="Arial" w:hAnsi="Arial" w:eastAsia="Arial" w:cs="Arial"/>
          <w:sz w:val="22"/>
          <w:szCs w:val="22"/>
        </w:rPr>
        <w:t xml:space="preserve">Our online form is quick and easy to complete. We can get the ball rolling with your claim and help you receive your funds as soon as possible.</w:t>
      </w:r>
    </w:p>
    <w:p>
      <w:pPr>
        <w:pStyle w:val="Heading3"/>
      </w:pPr>
      <w:bookmarkStart w:id="23" w:name="_Toc23"/>
      <w:r>
        <w:t>No Financial Risk</w:t>
      </w:r>
      <w:bookmarkEnd w:id="23"/>
    </w:p>
    <w:p>
      <w:pPr>
        <w:spacing w:after="200"/>
      </w:pPr>
      <w:r>
        <w:rPr>
          <w:rFonts w:ascii="Arial" w:hAnsi="Arial" w:eastAsia="Arial" w:cs="Arial"/>
          <w:sz w:val="22"/>
          <w:szCs w:val="22"/>
        </w:rPr>
        <w:t xml:space="preserve">Skycop operates on a no-win, no-fee basis. There is no financial risk when claiming flight compensation. Passengers have nothing to lose and everything to gain!</w:t>
      </w:r>
    </w:p>
    <w:p>
      <w:pPr>
        <w:pStyle w:val="Heading3"/>
      </w:pPr>
      <w:bookmarkStart w:id="24" w:name="_Toc24"/>
      <w:r>
        <w:t>Claim Old Flights</w:t>
      </w:r>
      <w:bookmarkEnd w:id="24"/>
    </w:p>
    <w:p>
      <w:pPr>
        <w:spacing w:after="200"/>
      </w:pPr>
      <w:r>
        <w:rPr>
          <w:rFonts w:ascii="Arial" w:hAnsi="Arial" w:eastAsia="Arial" w:cs="Arial"/>
          <w:sz w:val="22"/>
          <w:szCs w:val="22"/>
        </w:rPr>
        <w:t xml:space="preserve">There is no time restriction on when you can claim for flight disruptions. Although it is often better to apply sooner, rather than later to avoid a Swiss Air refund delay.</w:t>
      </w:r>
    </w:p>
    <w:p>
      <w:pPr>
        <w:pStyle w:val="Heading2"/>
      </w:pPr>
      <w:bookmarkStart w:id="25" w:name="_Toc25"/>
      <w:r>
        <w:t>Was Your Flight Disrupted?</w:t>
      </w:r>
      <w:bookmarkEnd w:id="25"/>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3" w:history="1">
        <w:r>
          <w:rPr>
            <w:rFonts w:ascii="Arial" w:hAnsi="Arial" w:eastAsia="Arial" w:cs="Arial"/>
            <w:color w:val="0563C1"/>
            <w:sz w:val="22"/>
            <w:szCs w:val="22"/>
            <w:u w:val="single"/>
          </w:rPr>
          <w:t xml:space="preserve">Claim now</w:t>
        </w:r>
      </w:hyperlink>
    </w:p>
    <w:p>
      <w:pPr>
        <w:pStyle w:val="Heading2"/>
      </w:pPr>
      <w:bookmarkStart w:id="26" w:name="_Toc26"/>
      <w:r>
        <w:t>How Much Swiss Airlines Flight Compensation Can You Expect?</w:t>
      </w:r>
      <w:bookmarkEnd w:id="26"/>
    </w:p>
    <w:p>
      <w:pPr>
        <w:spacing w:after="200"/>
      </w:pPr>
      <w:r>
        <w:rPr>
          <w:rFonts w:ascii="Arial" w:hAnsi="Arial" w:eastAsia="Arial" w:cs="Arial"/>
          <w:sz w:val="22"/>
          <w:szCs w:val="22"/>
        </w:rPr>
        <w:t xml:space="preserve">Swiss Airlines passengers are protected by the Swiss EU 261 policy. You can claim compensation for any sudden changes or delays that are under the airline’s control. You could receive up to €600 in Swiss refunds for a cancelled flight depending on the length of your journey and the departure destination.</w:t>
      </w:r>
    </w:p>
    <w:p>
      <w:pPr>
        <w:pStyle w:val="Heading2"/>
      </w:pPr>
      <w:bookmarkStart w:id="27" w:name="_Toc27"/>
      <w:r>
        <w:t>FAQ</w:t>
      </w:r>
      <w:bookmarkEnd w:id="27"/>
    </w:p>
    <w:p>
      <w:pPr>
        <w:pStyle w:val="Heading3"/>
      </w:pPr>
      <w:bookmarkStart w:id="28" w:name="_Toc28"/>
      <w:r>
        <w:t>Can I get compensation for a delayed Swiss Airlines flight under EU Regulation 261/2004?</w:t>
      </w:r>
      <w:bookmarkEnd w:id="28"/>
    </w:p>
    <w:p>
      <w:pPr>
        <w:spacing w:after="200"/>
      </w:pPr>
      <w:r>
        <w:rPr>
          <w:rFonts w:ascii="Arial" w:hAnsi="Arial" w:eastAsia="Arial" w:cs="Arial"/>
          <w:sz w:val="22"/>
          <w:szCs w:val="22"/>
        </w:rPr>
        <w:t xml:space="preserve">You may be eligible to claim compensation under EC Regulation 261/2004 if your Swiss Airlines flight departed from the EU and reached your final destination with a delay of more than three hours. Each case is assessed individually, taking into account the cause of the delay and whether it was within the airline’s operational control. Compensation generally does not apply if the disruption was caused by extraordinary circumstances, such as severe weather or air traffic control restrictions.</w:t>
      </w:r>
    </w:p>
    <w:p>
      <w:pPr>
        <w:pStyle w:val="Heading3"/>
      </w:pPr>
      <w:bookmarkStart w:id="29" w:name="_Toc29"/>
      <w:r>
        <w:t>Can Swiss Airlines passengers receive compensation after strike disruption?</w:t>
      </w:r>
      <w:bookmarkEnd w:id="29"/>
    </w:p>
    <w:p>
      <w:pPr>
        <w:spacing w:after="200"/>
      </w:pPr>
      <w:r>
        <w:rPr>
          <w:rFonts w:ascii="Arial" w:hAnsi="Arial" w:eastAsia="Arial" w:cs="Arial"/>
          <w:sz w:val="22"/>
          <w:szCs w:val="22"/>
        </w:rPr>
        <w:t xml:space="preserve">Passengers may receive €250, €400, or up to €600 if the disruption was caused by Swiss Airlines operational staff and significantly delayed the final arrival time or resulted in a last-minute cancellation. Compensation is usually not available when strikes involve airport personnel, air traffic control, or other extraordinary circumstances outside the airline’s responsibility.</w:t>
      </w:r>
    </w:p>
    <w:p>
      <w:pPr>
        <w:pStyle w:val="Heading3"/>
      </w:pPr>
      <w:bookmarkStart w:id="30" w:name="_Toc30"/>
      <w:r>
        <w:t>What are my options if Swiss Airlines cancels my flight at short notice?</w:t>
      </w:r>
      <w:bookmarkEnd w:id="30"/>
    </w:p>
    <w:p>
      <w:pPr>
        <w:spacing w:after="200"/>
      </w:pPr>
      <w:r>
        <w:rPr>
          <w:rFonts w:ascii="Arial" w:hAnsi="Arial" w:eastAsia="Arial" w:cs="Arial"/>
          <w:sz w:val="22"/>
          <w:szCs w:val="22"/>
        </w:rPr>
        <w:t xml:space="preserve">If your Swiss Airlines flight is cancelled with less than 14 days’ notice and no suitable alternative is offered, you may have the right to request a refund or financial compensation, depending on the circumstances. The airline may also offer assistance or rebooking options at the airport. Compensation typically does not apply in cases where the cancellation was due to extraordinary circumstances beyond the airline’s control.</w:t>
      </w:r>
    </w:p>
    <w:p>
      <w:pPr>
        <w:pStyle w:val="Heading3"/>
      </w:pPr>
      <w:bookmarkStart w:id="31" w:name="_Toc31"/>
      <w:r>
        <w:t>Am I eligible for compensation for short-notice schedule changes on Swiss Airlines flights?</w:t>
      </w:r>
      <w:bookmarkEnd w:id="31"/>
    </w:p>
    <w:p>
      <w:pPr>
        <w:spacing w:after="200"/>
      </w:pPr>
      <w:r>
        <w:rPr>
          <w:rFonts w:ascii="Arial" w:hAnsi="Arial" w:eastAsia="Arial" w:cs="Arial"/>
          <w:sz w:val="22"/>
          <w:szCs w:val="22"/>
        </w:rPr>
        <w:t xml:space="preserve">If your flight schedule was significantly changed without adequate notice, particularly within 14 days before departure, you may be eligible to request compensation under EC Regulation 261/2004. Eligibility depends on factors such as how much the change affected your travel plans, how far in advance you were informed, and whether the disruption was avoidable under the airline’s control. Each request is reviewed based on its individual circumstances.</w:t>
      </w:r>
    </w:p>
    <w:p>
      <w:pPr>
        <w:pStyle w:val="Heading3"/>
      </w:pPr>
      <w:bookmarkStart w:id="32" w:name="_Toc32"/>
      <w:r>
        <w:t>How much compensation could I receive for a Swiss Airlines flight disruption?</w:t>
      </w:r>
      <w:bookmarkEnd w:id="32"/>
    </w:p>
    <w:p>
      <w:pPr>
        <w:spacing w:after="200"/>
      </w:pPr>
      <w:r>
        <w:rPr>
          <w:rFonts w:ascii="Arial" w:hAnsi="Arial" w:eastAsia="Arial" w:cs="Arial"/>
          <w:sz w:val="22"/>
          <w:szCs w:val="22"/>
        </w:rPr>
        <w:t xml:space="preserve">Compensation amounts under EC Regulation 261/2004 may range from €250 to €600, depending on the flight distance and the length of the delay:</w:t>
      </w:r>
    </w:p>
    <w:p>
      <w:pPr>
        <w:spacing w:after="120"/>
        <w:numPr>
          <w:ilvl w:val="0"/>
          <w:numId w:val="7"/>
        </w:numPr>
      </w:pPr>
      <w:r>
        <w:rPr>
          <w:rFonts w:ascii="Arial" w:hAnsi="Arial" w:eastAsia="Arial" w:cs="Arial"/>
          <w:sz w:val="22"/>
          <w:szCs w:val="22"/>
        </w:rPr>
        <w:t xml:space="preserve">Flights up to 1,500 km – €250</w:t>
      </w:r>
    </w:p>
    <w:p>
      <w:pPr>
        <w:spacing w:after="120"/>
        <w:numPr>
          <w:ilvl w:val="0"/>
          <w:numId w:val="7"/>
        </w:numPr>
      </w:pPr>
      <w:r>
        <w:rPr>
          <w:rFonts w:ascii="Arial" w:hAnsi="Arial" w:eastAsia="Arial" w:cs="Arial"/>
          <w:sz w:val="22"/>
          <w:szCs w:val="22"/>
        </w:rPr>
        <w:t xml:space="preserve">Flights between 1,500 and 3,500 km – €400</w:t>
      </w:r>
    </w:p>
    <w:p>
      <w:pPr>
        <w:spacing w:after="120"/>
        <w:numPr>
          <w:ilvl w:val="0"/>
          <w:numId w:val="7"/>
        </w:numPr>
      </w:pPr>
      <w:r>
        <w:rPr>
          <w:rFonts w:ascii="Arial" w:hAnsi="Arial" w:eastAsia="Arial" w:cs="Arial"/>
          <w:sz w:val="22"/>
          <w:szCs w:val="22"/>
        </w:rPr>
        <w:t xml:space="preserve">Flights over 3,500 km – €600</w:t>
      </w:r>
      <w:br/>
    </w:p>
    <w:p>
      <w:pPr>
        <w:spacing w:after="200"/>
      </w:pPr>
      <w:r>
        <w:rPr>
          <w:rFonts w:ascii="Arial" w:hAnsi="Arial" w:eastAsia="Arial" w:cs="Arial"/>
          <w:sz w:val="22"/>
          <w:szCs w:val="22"/>
        </w:rPr>
        <w:t xml:space="preserve">In certain situations, the amount may be reduced—such as when the arrival delay is less than the threshold defined in the regulation. Each claim is evaluated individually.</w:t>
      </w:r>
    </w:p>
    <w:p>
      <w:pPr>
        <w:spacing w:after="200"/>
      </w:pPr>
      <w:hyperlink r:id="rId14" w:history="1">
        <w:r>
          <w:rPr>
            <w:rFonts w:ascii="Arial" w:hAnsi="Arial" w:eastAsia="Arial" w:cs="Arial"/>
            <w:color w:val="0563C1"/>
            <w:sz w:val="22"/>
            <w:szCs w:val="22"/>
            <w:u w:val="single"/>
          </w:rPr>
          <w:t xml:space="preserve">See All Questions</w:t>
        </w:r>
      </w:hyperlink>
    </w:p>
    <w:p>
      <w:pPr>
        <w:pStyle w:val="Heading3"/>
      </w:pPr>
      <w:bookmarkStart w:id="33" w:name="_Toc33"/>
      <w:r>
        <w:t>Successful Cases Against These Airlines and Others</w:t>
      </w:r>
      <w:bookmarkEnd w:id="33"/>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spacing w:after="200"/>
      </w:pPr>
      <w:hyperlink r:id="rId15" w:history="1">
        <w:r>
          <w:rPr>
            <w:rFonts w:ascii="Arial" w:hAnsi="Arial" w:eastAsia="Arial" w:cs="Arial"/>
            <w:color w:val="0563C1"/>
            <w:sz w:val="22"/>
            <w:szCs w:val="22"/>
            <w:u w:val="single"/>
          </w:rPr>
          <w:t xml:space="preserve">Aegean</w:t>
        </w:r>
      </w:hyperlink>
    </w:p>
    <w:p>
      <w:pPr>
        <w:spacing w:after="200"/>
      </w:pPr>
      <w:hyperlink r:id="rId16" w:history="1">
        <w:r>
          <w:rPr>
            <w:rFonts w:ascii="Arial" w:hAnsi="Arial" w:eastAsia="Arial" w:cs="Arial"/>
            <w:color w:val="0563C1"/>
            <w:sz w:val="22"/>
            <w:szCs w:val="22"/>
            <w:u w:val="single"/>
          </w:rPr>
          <w:t xml:space="preserve">Aer Lingus</w:t>
        </w:r>
      </w:hyperlink>
    </w:p>
    <w:p>
      <w:pPr>
        <w:spacing w:after="200"/>
      </w:pPr>
      <w:hyperlink r:id="rId17" w:history="1">
        <w:r>
          <w:rPr>
            <w:rFonts w:ascii="Arial" w:hAnsi="Arial" w:eastAsia="Arial" w:cs="Arial"/>
            <w:color w:val="0563C1"/>
            <w:sz w:val="22"/>
            <w:szCs w:val="22"/>
            <w:u w:val="single"/>
          </w:rPr>
          <w:t xml:space="preserve">Aeromexico</w:t>
        </w:r>
      </w:hyperlink>
    </w:p>
    <w:p>
      <w:pPr>
        <w:spacing w:after="200"/>
      </w:pPr>
      <w:hyperlink r:id="rId18" w:history="1">
        <w:r>
          <w:rPr>
            <w:rFonts w:ascii="Arial" w:hAnsi="Arial" w:eastAsia="Arial" w:cs="Arial"/>
            <w:color w:val="0563C1"/>
            <w:sz w:val="22"/>
            <w:szCs w:val="22"/>
            <w:u w:val="single"/>
          </w:rPr>
          <w:t xml:space="preserve">Air Arabia</w:t>
        </w:r>
      </w:hyperlink>
    </w:p>
    <w:p>
      <w:pPr>
        <w:spacing w:after="200"/>
      </w:pPr>
      <w:hyperlink r:id="rId19" w:history="1">
        <w:r>
          <w:rPr>
            <w:rFonts w:ascii="Arial" w:hAnsi="Arial" w:eastAsia="Arial" w:cs="Arial"/>
            <w:color w:val="0563C1"/>
            <w:sz w:val="22"/>
            <w:szCs w:val="22"/>
            <w:u w:val="single"/>
          </w:rPr>
          <w:t xml:space="preserve">Air Canada</w:t>
        </w:r>
      </w:hyperlink>
    </w:p>
    <w:p>
      <w:pPr>
        <w:spacing w:after="200"/>
      </w:pPr>
      <w:hyperlink r:id="rId20" w:history="1">
        <w:r>
          <w:rPr>
            <w:rFonts w:ascii="Arial" w:hAnsi="Arial" w:eastAsia="Arial" w:cs="Arial"/>
            <w:color w:val="0563C1"/>
            <w:sz w:val="22"/>
            <w:szCs w:val="22"/>
            <w:u w:val="single"/>
          </w:rPr>
          <w:t xml:space="preserve">Air China</w:t>
        </w:r>
      </w:hyperlink>
    </w:p>
    <w:p>
      <w:pPr>
        <w:spacing w:after="200"/>
      </w:pPr>
      <w:hyperlink r:id="rId21" w:history="1">
        <w:r>
          <w:rPr>
            <w:rFonts w:ascii="Arial" w:hAnsi="Arial" w:eastAsia="Arial" w:cs="Arial"/>
            <w:color w:val="0563C1"/>
            <w:sz w:val="22"/>
            <w:szCs w:val="22"/>
            <w:u w:val="single"/>
          </w:rPr>
          <w:t xml:space="preserve">Air Dolomiti</w:t>
        </w:r>
      </w:hyperlink>
    </w:p>
    <w:p>
      <w:pPr>
        <w:spacing w:after="200"/>
      </w:pPr>
      <w:hyperlink r:id="rId22" w:history="1">
        <w:r>
          <w:rPr>
            <w:rFonts w:ascii="Arial" w:hAnsi="Arial" w:eastAsia="Arial" w:cs="Arial"/>
            <w:color w:val="0563C1"/>
            <w:sz w:val="22"/>
            <w:szCs w:val="22"/>
            <w:u w:val="single"/>
          </w:rPr>
          <w:t xml:space="preserve">Air Europa</w:t>
        </w:r>
      </w:hyperlink>
    </w:p>
    <w:p>
      <w:pPr>
        <w:spacing w:after="200"/>
      </w:pPr>
      <w:hyperlink r:id="rId23" w:history="1">
        <w:r>
          <w:rPr>
            <w:rFonts w:ascii="Arial" w:hAnsi="Arial" w:eastAsia="Arial" w:cs="Arial"/>
            <w:color w:val="0563C1"/>
            <w:sz w:val="22"/>
            <w:szCs w:val="22"/>
            <w:u w:val="single"/>
          </w:rPr>
          <w:t xml:space="preserve">Air France</w:t>
        </w:r>
      </w:hyperlink>
    </w:p>
    <w:p>
      <w:pPr>
        <w:spacing w:after="200"/>
      </w:pPr>
      <w:hyperlink r:id="rId24" w:history="1">
        <w:r>
          <w:rPr>
            <w:rFonts w:ascii="Arial" w:hAnsi="Arial" w:eastAsia="Arial" w:cs="Arial"/>
            <w:color w:val="0563C1"/>
            <w:sz w:val="22"/>
            <w:szCs w:val="22"/>
            <w:u w:val="single"/>
          </w:rPr>
          <w:t xml:space="preserve">Air India</w:t>
        </w:r>
      </w:hyperlink>
    </w:p>
    <w:p>
      <w:pPr>
        <w:spacing w:after="200"/>
      </w:pPr>
      <w:hyperlink r:id="rId25" w:history="1">
        <w:r>
          <w:rPr>
            <w:rFonts w:ascii="Arial" w:hAnsi="Arial" w:eastAsia="Arial" w:cs="Arial"/>
            <w:color w:val="0563C1"/>
            <w:sz w:val="22"/>
            <w:szCs w:val="22"/>
            <w:u w:val="single"/>
          </w:rPr>
          <w:t xml:space="preserve">Air Mauritius</w:t>
        </w:r>
      </w:hyperlink>
    </w:p>
    <w:p>
      <w:pPr>
        <w:spacing w:after="200"/>
      </w:pPr>
      <w:hyperlink r:id="rId26" w:history="1">
        <w:r>
          <w:rPr>
            <w:rFonts w:ascii="Arial" w:hAnsi="Arial" w:eastAsia="Arial" w:cs="Arial"/>
            <w:color w:val="0563C1"/>
            <w:sz w:val="22"/>
            <w:szCs w:val="22"/>
            <w:u w:val="single"/>
          </w:rPr>
          <w:t xml:space="preserve">Air Serbia</w:t>
        </w:r>
      </w:hyperlink>
    </w:p>
    <w:p>
      <w:pPr>
        <w:spacing w:after="200"/>
      </w:pPr>
      <w:hyperlink r:id="rId27" w:history="1">
        <w:r>
          <w:rPr>
            <w:rFonts w:ascii="Arial" w:hAnsi="Arial" w:eastAsia="Arial" w:cs="Arial"/>
            <w:color w:val="0563C1"/>
            <w:sz w:val="22"/>
            <w:szCs w:val="22"/>
            <w:u w:val="single"/>
          </w:rPr>
          <w:t xml:space="preserve">Air Transat</w:t>
        </w:r>
      </w:hyperlink>
    </w:p>
    <w:p>
      <w:pPr>
        <w:spacing w:after="200"/>
      </w:pPr>
      <w:hyperlink r:id="rId28" w:history="1">
        <w:r>
          <w:rPr>
            <w:rFonts w:ascii="Arial" w:hAnsi="Arial" w:eastAsia="Arial" w:cs="Arial"/>
            <w:color w:val="0563C1"/>
            <w:sz w:val="22"/>
            <w:szCs w:val="22"/>
            <w:u w:val="single"/>
          </w:rPr>
          <w:t xml:space="preserve">airBaltic</w:t>
        </w:r>
      </w:hyperlink>
    </w:p>
    <w:p>
      <w:pPr>
        <w:spacing w:after="200"/>
      </w:pPr>
      <w:hyperlink r:id="rId29" w:history="1">
        <w:r>
          <w:rPr>
            <w:rFonts w:ascii="Arial" w:hAnsi="Arial" w:eastAsia="Arial" w:cs="Arial"/>
            <w:color w:val="0563C1"/>
            <w:sz w:val="22"/>
            <w:szCs w:val="22"/>
            <w:u w:val="single"/>
          </w:rPr>
          <w:t xml:space="preserve">AJet</w:t>
        </w:r>
      </w:hyperlink>
    </w:p>
    <w:p>
      <w:pPr>
        <w:spacing w:after="200"/>
      </w:pPr>
      <w:hyperlink r:id="rId30" w:history="1">
        <w:r>
          <w:rPr>
            <w:rFonts w:ascii="Arial" w:hAnsi="Arial" w:eastAsia="Arial" w:cs="Arial"/>
            <w:color w:val="0563C1"/>
            <w:sz w:val="22"/>
            <w:szCs w:val="22"/>
            <w:u w:val="single"/>
          </w:rPr>
          <w:t xml:space="preserve">Alaska Airlines</w:t>
        </w:r>
      </w:hyperlink>
    </w:p>
    <w:p>
      <w:pPr>
        <w:spacing w:after="200"/>
      </w:pPr>
      <w:hyperlink r:id="rId31" w:history="1">
        <w:r>
          <w:rPr>
            <w:rFonts w:ascii="Arial" w:hAnsi="Arial" w:eastAsia="Arial" w:cs="Arial"/>
            <w:color w:val="0563C1"/>
            <w:sz w:val="22"/>
            <w:szCs w:val="22"/>
            <w:u w:val="single"/>
          </w:rPr>
          <w:t xml:space="preserve">Allegiant</w:t>
        </w:r>
      </w:hyperlink>
    </w:p>
    <w:p>
      <w:pPr>
        <w:spacing w:after="200"/>
      </w:pPr>
      <w:hyperlink r:id="rId32" w:history="1">
        <w:r>
          <w:rPr>
            <w:rFonts w:ascii="Arial" w:hAnsi="Arial" w:eastAsia="Arial" w:cs="Arial"/>
            <w:color w:val="0563C1"/>
            <w:sz w:val="22"/>
            <w:szCs w:val="22"/>
            <w:u w:val="single"/>
          </w:rPr>
          <w:t xml:space="preserve">American Airlines</w:t>
        </w:r>
      </w:hyperlink>
    </w:p>
    <w:p>
      <w:pPr>
        <w:spacing w:after="200"/>
      </w:pPr>
      <w:hyperlink r:id="rId33" w:history="1">
        <w:r>
          <w:rPr>
            <w:rFonts w:ascii="Arial" w:hAnsi="Arial" w:eastAsia="Arial" w:cs="Arial"/>
            <w:color w:val="0563C1"/>
            <w:sz w:val="22"/>
            <w:szCs w:val="22"/>
            <w:u w:val="single"/>
          </w:rPr>
          <w:t xml:space="preserve">Austrian Airlines</w:t>
        </w:r>
      </w:hyperlink>
    </w:p>
    <w:p>
      <w:pPr>
        <w:spacing w:after="200"/>
      </w:pPr>
      <w:hyperlink r:id="rId34" w:history="1">
        <w:r>
          <w:rPr>
            <w:rFonts w:ascii="Arial" w:hAnsi="Arial" w:eastAsia="Arial" w:cs="Arial"/>
            <w:color w:val="0563C1"/>
            <w:sz w:val="22"/>
            <w:szCs w:val="22"/>
            <w:u w:val="single"/>
          </w:rPr>
          <w:t xml:space="preserve">Avianca</w:t>
        </w:r>
      </w:hyperlink>
    </w:p>
    <w:p>
      <w:pPr>
        <w:spacing w:after="200"/>
      </w:pPr>
      <w:hyperlink r:id="rId35" w:history="1">
        <w:r>
          <w:rPr>
            <w:rFonts w:ascii="Arial" w:hAnsi="Arial" w:eastAsia="Arial" w:cs="Arial"/>
            <w:color w:val="0563C1"/>
            <w:sz w:val="22"/>
            <w:szCs w:val="22"/>
            <w:u w:val="single"/>
          </w:rPr>
          <w:t xml:space="preserve">Avion Express</w:t>
        </w:r>
      </w:hyperlink>
    </w:p>
    <w:p>
      <w:pPr>
        <w:spacing w:after="200"/>
      </w:pPr>
      <w:hyperlink r:id="rId36" w:history="1">
        <w:r>
          <w:rPr>
            <w:rFonts w:ascii="Arial" w:hAnsi="Arial" w:eastAsia="Arial" w:cs="Arial"/>
            <w:color w:val="0563C1"/>
            <w:sz w:val="22"/>
            <w:szCs w:val="22"/>
            <w:u w:val="single"/>
          </w:rPr>
          <w:t xml:space="preserve">Azores Airlines</w:t>
        </w:r>
      </w:hyperlink>
    </w:p>
    <w:p>
      <w:pPr>
        <w:spacing w:after="200"/>
      </w:pPr>
      <w:hyperlink r:id="rId37" w:history="1">
        <w:r>
          <w:rPr>
            <w:rFonts w:ascii="Arial" w:hAnsi="Arial" w:eastAsia="Arial" w:cs="Arial"/>
            <w:color w:val="0563C1"/>
            <w:sz w:val="22"/>
            <w:szCs w:val="22"/>
            <w:u w:val="single"/>
          </w:rPr>
          <w:t xml:space="preserve">British Airways</w:t>
        </w:r>
      </w:hyperlink>
    </w:p>
    <w:p>
      <w:pPr>
        <w:spacing w:after="200"/>
      </w:pPr>
      <w:hyperlink r:id="rId38" w:history="1">
        <w:r>
          <w:rPr>
            <w:rFonts w:ascii="Arial" w:hAnsi="Arial" w:eastAsia="Arial" w:cs="Arial"/>
            <w:color w:val="0563C1"/>
            <w:sz w:val="22"/>
            <w:szCs w:val="22"/>
            <w:u w:val="single"/>
          </w:rPr>
          <w:t xml:space="preserve">Brussels Airlines</w:t>
        </w:r>
      </w:hyperlink>
    </w:p>
    <w:p>
      <w:pPr>
        <w:spacing w:after="200"/>
      </w:pPr>
      <w:hyperlink r:id="rId39" w:history="1">
        <w:r>
          <w:rPr>
            <w:rFonts w:ascii="Arial" w:hAnsi="Arial" w:eastAsia="Arial" w:cs="Arial"/>
            <w:color w:val="0563C1"/>
            <w:sz w:val="22"/>
            <w:szCs w:val="22"/>
            <w:u w:val="single"/>
          </w:rPr>
          <w:t xml:space="preserve">Cathay Pacific</w:t>
        </w:r>
      </w:hyperlink>
    </w:p>
    <w:p>
      <w:pPr>
        <w:spacing w:after="200"/>
      </w:pPr>
      <w:hyperlink r:id="rId40" w:history="1">
        <w:r>
          <w:rPr>
            <w:rFonts w:ascii="Arial" w:hAnsi="Arial" w:eastAsia="Arial" w:cs="Arial"/>
            <w:color w:val="0563C1"/>
            <w:sz w:val="22"/>
            <w:szCs w:val="22"/>
            <w:u w:val="single"/>
          </w:rPr>
          <w:t xml:space="preserve">China Eastern</w:t>
        </w:r>
      </w:hyperlink>
    </w:p>
    <w:p>
      <w:pPr>
        <w:spacing w:after="200"/>
      </w:pPr>
      <w:hyperlink r:id="rId41" w:history="1">
        <w:r>
          <w:rPr>
            <w:rFonts w:ascii="Arial" w:hAnsi="Arial" w:eastAsia="Arial" w:cs="Arial"/>
            <w:color w:val="0563C1"/>
            <w:sz w:val="22"/>
            <w:szCs w:val="22"/>
            <w:u w:val="single"/>
          </w:rPr>
          <w:t xml:space="preserve">Condor</w:t>
        </w:r>
      </w:hyperlink>
    </w:p>
    <w:p>
      <w:pPr>
        <w:spacing w:after="200"/>
      </w:pPr>
      <w:hyperlink r:id="rId42" w:history="1">
        <w:r>
          <w:rPr>
            <w:rFonts w:ascii="Arial" w:hAnsi="Arial" w:eastAsia="Arial" w:cs="Arial"/>
            <w:color w:val="0563C1"/>
            <w:sz w:val="22"/>
            <w:szCs w:val="22"/>
            <w:u w:val="single"/>
          </w:rPr>
          <w:t xml:space="preserve">Corendon Airlines</w:t>
        </w:r>
      </w:hyperlink>
    </w:p>
    <w:p>
      <w:pPr>
        <w:spacing w:after="200"/>
      </w:pPr>
      <w:hyperlink r:id="rId43" w:history="1">
        <w:r>
          <w:rPr>
            <w:rFonts w:ascii="Arial" w:hAnsi="Arial" w:eastAsia="Arial" w:cs="Arial"/>
            <w:color w:val="0563C1"/>
            <w:sz w:val="22"/>
            <w:szCs w:val="22"/>
            <w:u w:val="single"/>
          </w:rPr>
          <w:t xml:space="preserve">Croatia Airlines</w:t>
        </w:r>
      </w:hyperlink>
    </w:p>
    <w:p>
      <w:pPr>
        <w:spacing w:after="200"/>
      </w:pPr>
      <w:hyperlink r:id="rId44" w:history="1">
        <w:r>
          <w:rPr>
            <w:rFonts w:ascii="Arial" w:hAnsi="Arial" w:eastAsia="Arial" w:cs="Arial"/>
            <w:color w:val="0563C1"/>
            <w:sz w:val="22"/>
            <w:szCs w:val="22"/>
            <w:u w:val="single"/>
          </w:rPr>
          <w:t xml:space="preserve">Cyprus Airways</w:t>
        </w:r>
      </w:hyperlink>
    </w:p>
    <w:p>
      <w:pPr>
        <w:spacing w:after="200"/>
      </w:pPr>
      <w:hyperlink r:id="rId45" w:history="1">
        <w:r>
          <w:rPr>
            <w:rFonts w:ascii="Arial" w:hAnsi="Arial" w:eastAsia="Arial" w:cs="Arial"/>
            <w:color w:val="0563C1"/>
            <w:sz w:val="22"/>
            <w:szCs w:val="22"/>
            <w:u w:val="single"/>
          </w:rPr>
          <w:t xml:space="preserve">Delta Airlines</w:t>
        </w:r>
      </w:hyperlink>
    </w:p>
    <w:p>
      <w:pPr>
        <w:spacing w:after="200"/>
      </w:pPr>
      <w:hyperlink r:id="rId46" w:history="1">
        <w:r>
          <w:rPr>
            <w:rFonts w:ascii="Arial" w:hAnsi="Arial" w:eastAsia="Arial" w:cs="Arial"/>
            <w:color w:val="0563C1"/>
            <w:sz w:val="22"/>
            <w:szCs w:val="22"/>
            <w:u w:val="single"/>
          </w:rPr>
          <w:t xml:space="preserve">Discover Airlines</w:t>
        </w:r>
      </w:hyperlink>
    </w:p>
    <w:p>
      <w:pPr>
        <w:spacing w:after="200"/>
      </w:pPr>
      <w:hyperlink r:id="rId47" w:history="1">
        <w:r>
          <w:rPr>
            <w:rFonts w:ascii="Arial" w:hAnsi="Arial" w:eastAsia="Arial" w:cs="Arial"/>
            <w:color w:val="0563C1"/>
            <w:sz w:val="22"/>
            <w:szCs w:val="22"/>
            <w:u w:val="single"/>
          </w:rPr>
          <w:t xml:space="preserve">EasyJet</w:t>
        </w:r>
      </w:hyperlink>
    </w:p>
    <w:p>
      <w:pPr>
        <w:spacing w:after="200"/>
      </w:pPr>
      <w:hyperlink r:id="rId48" w:history="1">
        <w:r>
          <w:rPr>
            <w:rFonts w:ascii="Arial" w:hAnsi="Arial" w:eastAsia="Arial" w:cs="Arial"/>
            <w:color w:val="0563C1"/>
            <w:sz w:val="22"/>
            <w:szCs w:val="22"/>
            <w:u w:val="single"/>
          </w:rPr>
          <w:t xml:space="preserve">Egyptair</w:t>
        </w:r>
      </w:hyperlink>
    </w:p>
    <w:p>
      <w:pPr>
        <w:spacing w:after="200"/>
      </w:pPr>
      <w:hyperlink r:id="rId49" w:history="1">
        <w:r>
          <w:rPr>
            <w:rFonts w:ascii="Arial" w:hAnsi="Arial" w:eastAsia="Arial" w:cs="Arial"/>
            <w:color w:val="0563C1"/>
            <w:sz w:val="22"/>
            <w:szCs w:val="22"/>
            <w:u w:val="single"/>
          </w:rPr>
          <w:t xml:space="preserve">Emirates</w:t>
        </w:r>
      </w:hyperlink>
    </w:p>
    <w:p>
      <w:pPr>
        <w:spacing w:after="200"/>
      </w:pPr>
      <w:hyperlink r:id="rId50" w:history="1">
        <w:r>
          <w:rPr>
            <w:rFonts w:ascii="Arial" w:hAnsi="Arial" w:eastAsia="Arial" w:cs="Arial"/>
            <w:color w:val="0563C1"/>
            <w:sz w:val="22"/>
            <w:szCs w:val="22"/>
            <w:u w:val="single"/>
          </w:rPr>
          <w:t xml:space="preserve">Ethiopian Airlines</w:t>
        </w:r>
      </w:hyperlink>
    </w:p>
    <w:p>
      <w:pPr>
        <w:spacing w:after="200"/>
      </w:pPr>
      <w:hyperlink r:id="rId51" w:history="1">
        <w:r>
          <w:rPr>
            <w:rFonts w:ascii="Arial" w:hAnsi="Arial" w:eastAsia="Arial" w:cs="Arial"/>
            <w:color w:val="0563C1"/>
            <w:sz w:val="22"/>
            <w:szCs w:val="22"/>
            <w:u w:val="single"/>
          </w:rPr>
          <w:t xml:space="preserve">Etihad Airways</w:t>
        </w:r>
      </w:hyperlink>
    </w:p>
    <w:p>
      <w:pPr>
        <w:spacing w:after="200"/>
      </w:pPr>
      <w:hyperlink r:id="rId52" w:history="1">
        <w:r>
          <w:rPr>
            <w:rFonts w:ascii="Arial" w:hAnsi="Arial" w:eastAsia="Arial" w:cs="Arial"/>
            <w:color w:val="0563C1"/>
            <w:sz w:val="22"/>
            <w:szCs w:val="22"/>
            <w:u w:val="single"/>
          </w:rPr>
          <w:t xml:space="preserve">Eurowings</w:t>
        </w:r>
      </w:hyperlink>
    </w:p>
    <w:p>
      <w:pPr>
        <w:spacing w:after="200"/>
      </w:pPr>
      <w:hyperlink r:id="rId53" w:history="1">
        <w:r>
          <w:rPr>
            <w:rFonts w:ascii="Arial" w:hAnsi="Arial" w:eastAsia="Arial" w:cs="Arial"/>
            <w:color w:val="0563C1"/>
            <w:sz w:val="22"/>
            <w:szCs w:val="22"/>
            <w:u w:val="single"/>
          </w:rPr>
          <w:t xml:space="preserve">EVA Air</w:t>
        </w:r>
      </w:hyperlink>
    </w:p>
    <w:p>
      <w:pPr>
        <w:spacing w:after="200"/>
      </w:pPr>
      <w:hyperlink r:id="rId54" w:history="1">
        <w:r>
          <w:rPr>
            <w:rFonts w:ascii="Arial" w:hAnsi="Arial" w:eastAsia="Arial" w:cs="Arial"/>
            <w:color w:val="0563C1"/>
            <w:sz w:val="22"/>
            <w:szCs w:val="22"/>
            <w:u w:val="single"/>
          </w:rPr>
          <w:t xml:space="preserve">Finnair</w:t>
        </w:r>
      </w:hyperlink>
    </w:p>
    <w:p>
      <w:pPr>
        <w:spacing w:after="200"/>
      </w:pPr>
      <w:hyperlink r:id="rId55" w:history="1">
        <w:r>
          <w:rPr>
            <w:rFonts w:ascii="Arial" w:hAnsi="Arial" w:eastAsia="Arial" w:cs="Arial"/>
            <w:color w:val="0563C1"/>
            <w:sz w:val="22"/>
            <w:szCs w:val="22"/>
            <w:u w:val="single"/>
          </w:rPr>
          <w:t xml:space="preserve">Flair Airlines</w:t>
        </w:r>
      </w:hyperlink>
    </w:p>
    <w:p>
      <w:pPr>
        <w:spacing w:after="200"/>
      </w:pPr>
      <w:hyperlink r:id="rId56" w:history="1">
        <w:r>
          <w:rPr>
            <w:rFonts w:ascii="Arial" w:hAnsi="Arial" w:eastAsia="Arial" w:cs="Arial"/>
            <w:color w:val="0563C1"/>
            <w:sz w:val="22"/>
            <w:szCs w:val="22"/>
            <w:u w:val="single"/>
          </w:rPr>
          <w:t xml:space="preserve">FlyDubai</w:t>
        </w:r>
      </w:hyperlink>
    </w:p>
    <w:p>
      <w:pPr>
        <w:spacing w:after="200"/>
      </w:pPr>
      <w:hyperlink r:id="rId57" w:history="1">
        <w:r>
          <w:rPr>
            <w:rFonts w:ascii="Arial" w:hAnsi="Arial" w:eastAsia="Arial" w:cs="Arial"/>
            <w:color w:val="0563C1"/>
            <w:sz w:val="22"/>
            <w:szCs w:val="22"/>
            <w:u w:val="single"/>
          </w:rPr>
          <w:t xml:space="preserve">Freebird</w:t>
        </w:r>
      </w:hyperlink>
    </w:p>
    <w:p>
      <w:pPr>
        <w:spacing w:after="200"/>
      </w:pPr>
      <w:hyperlink r:id="rId58" w:history="1">
        <w:r>
          <w:rPr>
            <w:rFonts w:ascii="Arial" w:hAnsi="Arial" w:eastAsia="Arial" w:cs="Arial"/>
            <w:color w:val="0563C1"/>
            <w:sz w:val="22"/>
            <w:szCs w:val="22"/>
            <w:u w:val="single"/>
          </w:rPr>
          <w:t xml:space="preserve">Frontier Airlines</w:t>
        </w:r>
      </w:hyperlink>
    </w:p>
    <w:p>
      <w:pPr>
        <w:spacing w:after="200"/>
      </w:pPr>
      <w:hyperlink r:id="rId59" w:history="1">
        <w:r>
          <w:rPr>
            <w:rFonts w:ascii="Arial" w:hAnsi="Arial" w:eastAsia="Arial" w:cs="Arial"/>
            <w:color w:val="0563C1"/>
            <w:sz w:val="22"/>
            <w:szCs w:val="22"/>
            <w:u w:val="single"/>
          </w:rPr>
          <w:t xml:space="preserve">GetJet</w:t>
        </w:r>
      </w:hyperlink>
    </w:p>
    <w:p>
      <w:pPr>
        <w:spacing w:after="200"/>
      </w:pPr>
      <w:hyperlink r:id="rId60" w:history="1">
        <w:r>
          <w:rPr>
            <w:rFonts w:ascii="Arial" w:hAnsi="Arial" w:eastAsia="Arial" w:cs="Arial"/>
            <w:color w:val="0563C1"/>
            <w:sz w:val="22"/>
            <w:szCs w:val="22"/>
            <w:u w:val="single"/>
          </w:rPr>
          <w:t xml:space="preserve">Heston Airlines</w:t>
        </w:r>
      </w:hyperlink>
    </w:p>
    <w:p>
      <w:pPr>
        <w:spacing w:after="200"/>
      </w:pPr>
      <w:hyperlink r:id="rId61" w:history="1">
        <w:r>
          <w:rPr>
            <w:rFonts w:ascii="Arial" w:hAnsi="Arial" w:eastAsia="Arial" w:cs="Arial"/>
            <w:color w:val="0563C1"/>
            <w:sz w:val="22"/>
            <w:szCs w:val="22"/>
            <w:u w:val="single"/>
          </w:rPr>
          <w:t xml:space="preserve">Iberia</w:t>
        </w:r>
      </w:hyperlink>
    </w:p>
    <w:p>
      <w:pPr>
        <w:spacing w:after="200"/>
      </w:pPr>
      <w:hyperlink r:id="rId62" w:history="1">
        <w:r>
          <w:rPr>
            <w:rFonts w:ascii="Arial" w:hAnsi="Arial" w:eastAsia="Arial" w:cs="Arial"/>
            <w:color w:val="0563C1"/>
            <w:sz w:val="22"/>
            <w:szCs w:val="22"/>
            <w:u w:val="single"/>
          </w:rPr>
          <w:t xml:space="preserve">Icelandair</w:t>
        </w:r>
      </w:hyperlink>
    </w:p>
    <w:p>
      <w:pPr>
        <w:spacing w:after="200"/>
      </w:pPr>
      <w:hyperlink r:id="rId63" w:history="1">
        <w:r>
          <w:rPr>
            <w:rFonts w:ascii="Arial" w:hAnsi="Arial" w:eastAsia="Arial" w:cs="Arial"/>
            <w:color w:val="0563C1"/>
            <w:sz w:val="22"/>
            <w:szCs w:val="22"/>
            <w:u w:val="single"/>
          </w:rPr>
          <w:t xml:space="preserve">ITA Airways</w:t>
        </w:r>
      </w:hyperlink>
    </w:p>
    <w:p>
      <w:pPr>
        <w:spacing w:after="200"/>
      </w:pPr>
      <w:hyperlink r:id="rId64" w:history="1">
        <w:r>
          <w:rPr>
            <w:rFonts w:ascii="Arial" w:hAnsi="Arial" w:eastAsia="Arial" w:cs="Arial"/>
            <w:color w:val="0563C1"/>
            <w:sz w:val="22"/>
            <w:szCs w:val="22"/>
            <w:u w:val="single"/>
          </w:rPr>
          <w:t xml:space="preserve">Jet2</w:t>
        </w:r>
      </w:hyperlink>
    </w:p>
    <w:p>
      <w:pPr>
        <w:spacing w:after="200"/>
      </w:pPr>
      <w:hyperlink r:id="rId65" w:history="1">
        <w:r>
          <w:rPr>
            <w:rFonts w:ascii="Arial" w:hAnsi="Arial" w:eastAsia="Arial" w:cs="Arial"/>
            <w:color w:val="0563C1"/>
            <w:sz w:val="22"/>
            <w:szCs w:val="22"/>
            <w:u w:val="single"/>
          </w:rPr>
          <w:t xml:space="preserve">Kenya Airways</w:t>
        </w:r>
      </w:hyperlink>
    </w:p>
    <w:p>
      <w:pPr>
        <w:spacing w:after="200"/>
      </w:pPr>
      <w:hyperlink r:id="rId66" w:history="1">
        <w:r>
          <w:rPr>
            <w:rFonts w:ascii="Arial" w:hAnsi="Arial" w:eastAsia="Arial" w:cs="Arial"/>
            <w:color w:val="0563C1"/>
            <w:sz w:val="22"/>
            <w:szCs w:val="22"/>
            <w:u w:val="single"/>
          </w:rPr>
          <w:t xml:space="preserve">KLM</w:t>
        </w:r>
      </w:hyperlink>
    </w:p>
    <w:p>
      <w:pPr>
        <w:spacing w:after="200"/>
      </w:pPr>
      <w:hyperlink r:id="rId67" w:history="1">
        <w:r>
          <w:rPr>
            <w:rFonts w:ascii="Arial" w:hAnsi="Arial" w:eastAsia="Arial" w:cs="Arial"/>
            <w:color w:val="0563C1"/>
            <w:sz w:val="22"/>
            <w:szCs w:val="22"/>
            <w:u w:val="single"/>
          </w:rPr>
          <w:t xml:space="preserve">Kuwait Airways</w:t>
        </w:r>
      </w:hyperlink>
    </w:p>
    <w:p>
      <w:pPr>
        <w:spacing w:after="200"/>
      </w:pPr>
      <w:hyperlink r:id="rId68" w:history="1">
        <w:r>
          <w:rPr>
            <w:rFonts w:ascii="Arial" w:hAnsi="Arial" w:eastAsia="Arial" w:cs="Arial"/>
            <w:color w:val="0563C1"/>
            <w:sz w:val="22"/>
            <w:szCs w:val="22"/>
            <w:u w:val="single"/>
          </w:rPr>
          <w:t xml:space="preserve">LATAM Airlines</w:t>
        </w:r>
      </w:hyperlink>
    </w:p>
    <w:p>
      <w:pPr>
        <w:spacing w:after="200"/>
      </w:pPr>
      <w:hyperlink r:id="rId69" w:history="1">
        <w:r>
          <w:rPr>
            <w:rFonts w:ascii="Arial" w:hAnsi="Arial" w:eastAsia="Arial" w:cs="Arial"/>
            <w:color w:val="0563C1"/>
            <w:sz w:val="22"/>
            <w:szCs w:val="22"/>
            <w:u w:val="single"/>
          </w:rPr>
          <w:t xml:space="preserve">Loganair</w:t>
        </w:r>
      </w:hyperlink>
    </w:p>
    <w:p>
      <w:pPr>
        <w:spacing w:after="200"/>
      </w:pPr>
      <w:hyperlink r:id="rId70" w:history="1">
        <w:r>
          <w:rPr>
            <w:rFonts w:ascii="Arial" w:hAnsi="Arial" w:eastAsia="Arial" w:cs="Arial"/>
            <w:color w:val="0563C1"/>
            <w:sz w:val="22"/>
            <w:szCs w:val="22"/>
            <w:u w:val="single"/>
          </w:rPr>
          <w:t xml:space="preserve">LOT Airlines</w:t>
        </w:r>
      </w:hyperlink>
    </w:p>
    <w:p>
      <w:pPr>
        <w:spacing w:after="200"/>
      </w:pPr>
      <w:hyperlink r:id="rId71" w:history="1">
        <w:r>
          <w:rPr>
            <w:rFonts w:ascii="Arial" w:hAnsi="Arial" w:eastAsia="Arial" w:cs="Arial"/>
            <w:color w:val="0563C1"/>
            <w:sz w:val="22"/>
            <w:szCs w:val="22"/>
            <w:u w:val="single"/>
          </w:rPr>
          <w:t xml:space="preserve">Lufthansa</w:t>
        </w:r>
      </w:hyperlink>
    </w:p>
    <w:p>
      <w:pPr>
        <w:spacing w:after="200"/>
      </w:pPr>
      <w:hyperlink r:id="rId72" w:history="1">
        <w:r>
          <w:rPr>
            <w:rFonts w:ascii="Arial" w:hAnsi="Arial" w:eastAsia="Arial" w:cs="Arial"/>
            <w:color w:val="0563C1"/>
            <w:sz w:val="22"/>
            <w:szCs w:val="22"/>
            <w:u w:val="single"/>
          </w:rPr>
          <w:t xml:space="preserve">Luxair</w:t>
        </w:r>
      </w:hyperlink>
    </w:p>
    <w:p>
      <w:pPr>
        <w:spacing w:after="200"/>
      </w:pPr>
      <w:hyperlink r:id="rId73" w:history="1">
        <w:r>
          <w:rPr>
            <w:rFonts w:ascii="Arial" w:hAnsi="Arial" w:eastAsia="Arial" w:cs="Arial"/>
            <w:color w:val="0563C1"/>
            <w:sz w:val="22"/>
            <w:szCs w:val="22"/>
            <w:u w:val="single"/>
          </w:rPr>
          <w:t xml:space="preserve">Malaysia Airlines</w:t>
        </w:r>
      </w:hyperlink>
    </w:p>
    <w:p>
      <w:pPr>
        <w:spacing w:after="200"/>
      </w:pPr>
      <w:hyperlink r:id="rId74" w:history="1">
        <w:r>
          <w:rPr>
            <w:rFonts w:ascii="Arial" w:hAnsi="Arial" w:eastAsia="Arial" w:cs="Arial"/>
            <w:color w:val="0563C1"/>
            <w:sz w:val="22"/>
            <w:szCs w:val="22"/>
            <w:u w:val="single"/>
          </w:rPr>
          <w:t xml:space="preserve">Mavi Gok Airlines</w:t>
        </w:r>
      </w:hyperlink>
    </w:p>
    <w:p>
      <w:pPr>
        <w:spacing w:after="200"/>
      </w:pPr>
      <w:hyperlink r:id="rId75" w:history="1">
        <w:r>
          <w:rPr>
            <w:rFonts w:ascii="Arial" w:hAnsi="Arial" w:eastAsia="Arial" w:cs="Arial"/>
            <w:color w:val="0563C1"/>
            <w:sz w:val="22"/>
            <w:szCs w:val="22"/>
            <w:u w:val="single"/>
          </w:rPr>
          <w:t xml:space="preserve">Nordica</w:t>
        </w:r>
      </w:hyperlink>
    </w:p>
    <w:p>
      <w:pPr>
        <w:spacing w:after="200"/>
      </w:pPr>
      <w:hyperlink r:id="rId76" w:history="1">
        <w:r>
          <w:rPr>
            <w:rFonts w:ascii="Arial" w:hAnsi="Arial" w:eastAsia="Arial" w:cs="Arial"/>
            <w:color w:val="0563C1"/>
            <w:sz w:val="22"/>
            <w:szCs w:val="22"/>
            <w:u w:val="single"/>
          </w:rPr>
          <w:t xml:space="preserve">Norwegian Air Shuttle</w:t>
        </w:r>
      </w:hyperlink>
    </w:p>
    <w:p>
      <w:pPr>
        <w:spacing w:after="200"/>
      </w:pPr>
      <w:hyperlink r:id="rId77" w:history="1">
        <w:r>
          <w:rPr>
            <w:rFonts w:ascii="Arial" w:hAnsi="Arial" w:eastAsia="Arial" w:cs="Arial"/>
            <w:color w:val="0563C1"/>
            <w:sz w:val="22"/>
            <w:szCs w:val="22"/>
            <w:u w:val="single"/>
          </w:rPr>
          <w:t xml:space="preserve">Oman Air</w:t>
        </w:r>
      </w:hyperlink>
    </w:p>
    <w:p>
      <w:pPr>
        <w:spacing w:after="200"/>
      </w:pPr>
      <w:hyperlink r:id="rId78" w:history="1">
        <w:r>
          <w:rPr>
            <w:rFonts w:ascii="Arial" w:hAnsi="Arial" w:eastAsia="Arial" w:cs="Arial"/>
            <w:color w:val="0563C1"/>
            <w:sz w:val="22"/>
            <w:szCs w:val="22"/>
            <w:u w:val="single"/>
          </w:rPr>
          <w:t xml:space="preserve">Pegasus Airlines</w:t>
        </w:r>
      </w:hyperlink>
    </w:p>
    <w:p>
      <w:pPr>
        <w:spacing w:after="200"/>
      </w:pPr>
      <w:hyperlink r:id="rId79" w:history="1">
        <w:r>
          <w:rPr>
            <w:rFonts w:ascii="Arial" w:hAnsi="Arial" w:eastAsia="Arial" w:cs="Arial"/>
            <w:color w:val="0563C1"/>
            <w:sz w:val="22"/>
            <w:szCs w:val="22"/>
            <w:u w:val="single"/>
          </w:rPr>
          <w:t xml:space="preserve">PLAY Airlines</w:t>
        </w:r>
      </w:hyperlink>
    </w:p>
    <w:p>
      <w:pPr>
        <w:spacing w:after="200"/>
      </w:pPr>
      <w:hyperlink r:id="rId80" w:history="1">
        <w:r>
          <w:rPr>
            <w:rFonts w:ascii="Arial" w:hAnsi="Arial" w:eastAsia="Arial" w:cs="Arial"/>
            <w:color w:val="0563C1"/>
            <w:sz w:val="22"/>
            <w:szCs w:val="22"/>
            <w:u w:val="single"/>
          </w:rPr>
          <w:t xml:space="preserve">Porter Airlines</w:t>
        </w:r>
      </w:hyperlink>
    </w:p>
    <w:p>
      <w:pPr>
        <w:spacing w:after="200"/>
      </w:pPr>
      <w:hyperlink r:id="rId81" w:history="1">
        <w:r>
          <w:rPr>
            <w:rFonts w:ascii="Arial" w:hAnsi="Arial" w:eastAsia="Arial" w:cs="Arial"/>
            <w:color w:val="0563C1"/>
            <w:sz w:val="22"/>
            <w:szCs w:val="22"/>
            <w:u w:val="single"/>
          </w:rPr>
          <w:t xml:space="preserve">Qatar Airways</w:t>
        </w:r>
      </w:hyperlink>
    </w:p>
    <w:p>
      <w:pPr>
        <w:spacing w:after="200"/>
      </w:pPr>
      <w:hyperlink r:id="rId82" w:history="1">
        <w:r>
          <w:rPr>
            <w:rFonts w:ascii="Arial" w:hAnsi="Arial" w:eastAsia="Arial" w:cs="Arial"/>
            <w:color w:val="0563C1"/>
            <w:sz w:val="22"/>
            <w:szCs w:val="22"/>
            <w:u w:val="single"/>
          </w:rPr>
          <w:t xml:space="preserve">Royal Air Maroc</w:t>
        </w:r>
      </w:hyperlink>
    </w:p>
    <w:p>
      <w:pPr>
        <w:spacing w:after="200"/>
      </w:pPr>
      <w:hyperlink r:id="rId83" w:history="1">
        <w:r>
          <w:rPr>
            <w:rFonts w:ascii="Arial" w:hAnsi="Arial" w:eastAsia="Arial" w:cs="Arial"/>
            <w:color w:val="0563C1"/>
            <w:sz w:val="22"/>
            <w:szCs w:val="22"/>
            <w:u w:val="single"/>
          </w:rPr>
          <w:t xml:space="preserve">Royal Jordanian</w:t>
        </w:r>
      </w:hyperlink>
    </w:p>
    <w:p>
      <w:pPr>
        <w:spacing w:after="200"/>
      </w:pPr>
      <w:hyperlink r:id="rId84" w:history="1">
        <w:r>
          <w:rPr>
            <w:rFonts w:ascii="Arial" w:hAnsi="Arial" w:eastAsia="Arial" w:cs="Arial"/>
            <w:color w:val="0563C1"/>
            <w:sz w:val="22"/>
            <w:szCs w:val="22"/>
            <w:u w:val="single"/>
          </w:rPr>
          <w:t xml:space="preserve">Ryanair</w:t>
        </w:r>
      </w:hyperlink>
    </w:p>
    <w:p>
      <w:pPr>
        <w:spacing w:after="200"/>
      </w:pPr>
      <w:hyperlink r:id="rId85" w:history="1">
        <w:r>
          <w:rPr>
            <w:rFonts w:ascii="Arial" w:hAnsi="Arial" w:eastAsia="Arial" w:cs="Arial"/>
            <w:color w:val="0563C1"/>
            <w:sz w:val="22"/>
            <w:szCs w:val="22"/>
            <w:u w:val="single"/>
          </w:rPr>
          <w:t xml:space="preserve">SAS</w:t>
        </w:r>
      </w:hyperlink>
    </w:p>
    <w:p>
      <w:pPr>
        <w:spacing w:after="200"/>
      </w:pPr>
      <w:hyperlink r:id="rId86" w:history="1">
        <w:r>
          <w:rPr>
            <w:rFonts w:ascii="Arial" w:hAnsi="Arial" w:eastAsia="Arial" w:cs="Arial"/>
            <w:color w:val="0563C1"/>
            <w:sz w:val="22"/>
            <w:szCs w:val="22"/>
            <w:u w:val="single"/>
          </w:rPr>
          <w:t xml:space="preserve">Scoot</w:t>
        </w:r>
      </w:hyperlink>
    </w:p>
    <w:p>
      <w:pPr>
        <w:spacing w:after="200"/>
      </w:pPr>
      <w:hyperlink r:id="rId87" w:history="1">
        <w:r>
          <w:rPr>
            <w:rFonts w:ascii="Arial" w:hAnsi="Arial" w:eastAsia="Arial" w:cs="Arial"/>
            <w:color w:val="0563C1"/>
            <w:sz w:val="22"/>
            <w:szCs w:val="22"/>
            <w:u w:val="single"/>
          </w:rPr>
          <w:t xml:space="preserve">Singapore Airlines</w:t>
        </w:r>
      </w:hyperlink>
    </w:p>
    <w:p>
      <w:pPr>
        <w:spacing w:after="200"/>
      </w:pPr>
      <w:hyperlink r:id="rId88" w:history="1">
        <w:r>
          <w:rPr>
            <w:rFonts w:ascii="Arial" w:hAnsi="Arial" w:eastAsia="Arial" w:cs="Arial"/>
            <w:color w:val="0563C1"/>
            <w:sz w:val="22"/>
            <w:szCs w:val="22"/>
            <w:u w:val="single"/>
          </w:rPr>
          <w:t xml:space="preserve">Sky Express</w:t>
        </w:r>
      </w:hyperlink>
    </w:p>
    <w:p>
      <w:pPr>
        <w:spacing w:after="200"/>
      </w:pPr>
      <w:hyperlink r:id="rId89" w:history="1">
        <w:r>
          <w:rPr>
            <w:rFonts w:ascii="Arial" w:hAnsi="Arial" w:eastAsia="Arial" w:cs="Arial"/>
            <w:color w:val="0563C1"/>
            <w:sz w:val="22"/>
            <w:szCs w:val="22"/>
            <w:u w:val="single"/>
          </w:rPr>
          <w:t xml:space="preserve">SmartLynx</w:t>
        </w:r>
      </w:hyperlink>
    </w:p>
    <w:p>
      <w:pPr>
        <w:spacing w:after="200"/>
      </w:pPr>
      <w:hyperlink r:id="rId90" w:history="1">
        <w:r>
          <w:rPr>
            <w:rFonts w:ascii="Arial" w:hAnsi="Arial" w:eastAsia="Arial" w:cs="Arial"/>
            <w:color w:val="0563C1"/>
            <w:sz w:val="22"/>
            <w:szCs w:val="22"/>
            <w:u w:val="single"/>
          </w:rPr>
          <w:t xml:space="preserve">Smartwings</w:t>
        </w:r>
      </w:hyperlink>
    </w:p>
    <w:p>
      <w:pPr>
        <w:spacing w:after="200"/>
      </w:pPr>
      <w:hyperlink r:id="rId91" w:history="1">
        <w:r>
          <w:rPr>
            <w:rFonts w:ascii="Arial" w:hAnsi="Arial" w:eastAsia="Arial" w:cs="Arial"/>
            <w:color w:val="0563C1"/>
            <w:sz w:val="22"/>
            <w:szCs w:val="22"/>
            <w:u w:val="single"/>
          </w:rPr>
          <w:t xml:space="preserve">SriLankan Airlines</w:t>
        </w:r>
      </w:hyperlink>
    </w:p>
    <w:p>
      <w:pPr>
        <w:spacing w:after="200"/>
      </w:pPr>
      <w:hyperlink r:id="rId92" w:history="1">
        <w:r>
          <w:rPr>
            <w:rFonts w:ascii="Arial" w:hAnsi="Arial" w:eastAsia="Arial" w:cs="Arial"/>
            <w:color w:val="0563C1"/>
            <w:sz w:val="22"/>
            <w:szCs w:val="22"/>
            <w:u w:val="single"/>
          </w:rPr>
          <w:t xml:space="preserve">SunExpress</w:t>
        </w:r>
      </w:hyperlink>
    </w:p>
    <w:p>
      <w:pPr>
        <w:spacing w:after="200"/>
      </w:pPr>
      <w:hyperlink r:id="rId93" w:history="1">
        <w:r>
          <w:rPr>
            <w:rFonts w:ascii="Arial" w:hAnsi="Arial" w:eastAsia="Arial" w:cs="Arial"/>
            <w:color w:val="0563C1"/>
            <w:sz w:val="22"/>
            <w:szCs w:val="22"/>
            <w:u w:val="single"/>
          </w:rPr>
          <w:t xml:space="preserve">Swiss Airlines</w:t>
        </w:r>
      </w:hyperlink>
    </w:p>
    <w:p>
      <w:pPr>
        <w:spacing w:after="200"/>
      </w:pPr>
      <w:hyperlink r:id="rId94" w:history="1">
        <w:r>
          <w:rPr>
            <w:rFonts w:ascii="Arial" w:hAnsi="Arial" w:eastAsia="Arial" w:cs="Arial"/>
            <w:color w:val="0563C1"/>
            <w:sz w:val="22"/>
            <w:szCs w:val="22"/>
            <w:u w:val="single"/>
          </w:rPr>
          <w:t xml:space="preserve">TAP Air Portugal</w:t>
        </w:r>
      </w:hyperlink>
    </w:p>
    <w:p>
      <w:pPr>
        <w:spacing w:after="200"/>
      </w:pPr>
      <w:hyperlink r:id="rId95" w:history="1">
        <w:r>
          <w:rPr>
            <w:rFonts w:ascii="Arial" w:hAnsi="Arial" w:eastAsia="Arial" w:cs="Arial"/>
            <w:color w:val="0563C1"/>
            <w:sz w:val="22"/>
            <w:szCs w:val="22"/>
            <w:u w:val="single"/>
          </w:rPr>
          <w:t xml:space="preserve">Tarom</w:t>
        </w:r>
      </w:hyperlink>
    </w:p>
    <w:p>
      <w:pPr>
        <w:spacing w:after="200"/>
      </w:pPr>
      <w:hyperlink r:id="rId96" w:history="1">
        <w:r>
          <w:rPr>
            <w:rFonts w:ascii="Arial" w:hAnsi="Arial" w:eastAsia="Arial" w:cs="Arial"/>
            <w:color w:val="0563C1"/>
            <w:sz w:val="22"/>
            <w:szCs w:val="22"/>
            <w:u w:val="single"/>
          </w:rPr>
          <w:t xml:space="preserve">Transavia</w:t>
        </w:r>
      </w:hyperlink>
    </w:p>
    <w:p>
      <w:pPr>
        <w:spacing w:after="200"/>
      </w:pPr>
      <w:hyperlink r:id="rId97" w:history="1">
        <w:r>
          <w:rPr>
            <w:rFonts w:ascii="Arial" w:hAnsi="Arial" w:eastAsia="Arial" w:cs="Arial"/>
            <w:color w:val="0563C1"/>
            <w:sz w:val="22"/>
            <w:szCs w:val="22"/>
            <w:u w:val="single"/>
          </w:rPr>
          <w:t xml:space="preserve">TUI fly Belgium</w:t>
        </w:r>
      </w:hyperlink>
    </w:p>
    <w:p>
      <w:pPr>
        <w:spacing w:after="200"/>
      </w:pPr>
      <w:hyperlink r:id="rId98" w:history="1">
        <w:r>
          <w:rPr>
            <w:rFonts w:ascii="Arial" w:hAnsi="Arial" w:eastAsia="Arial" w:cs="Arial"/>
            <w:color w:val="0563C1"/>
            <w:sz w:val="22"/>
            <w:szCs w:val="22"/>
            <w:u w:val="single"/>
          </w:rPr>
          <w:t xml:space="preserve">Tunisair</w:t>
        </w:r>
      </w:hyperlink>
    </w:p>
    <w:p>
      <w:pPr>
        <w:spacing w:after="200"/>
      </w:pPr>
      <w:hyperlink r:id="rId99" w:history="1">
        <w:r>
          <w:rPr>
            <w:rFonts w:ascii="Arial" w:hAnsi="Arial" w:eastAsia="Arial" w:cs="Arial"/>
            <w:color w:val="0563C1"/>
            <w:sz w:val="22"/>
            <w:szCs w:val="22"/>
            <w:u w:val="single"/>
          </w:rPr>
          <w:t xml:space="preserve">Turkish Airlines</w:t>
        </w:r>
      </w:hyperlink>
    </w:p>
    <w:p>
      <w:pPr>
        <w:spacing w:after="200"/>
      </w:pPr>
      <w:hyperlink r:id="rId100" w:history="1">
        <w:r>
          <w:rPr>
            <w:rFonts w:ascii="Arial" w:hAnsi="Arial" w:eastAsia="Arial" w:cs="Arial"/>
            <w:color w:val="0563C1"/>
            <w:sz w:val="22"/>
            <w:szCs w:val="22"/>
            <w:u w:val="single"/>
          </w:rPr>
          <w:t xml:space="preserve">United Airlines</w:t>
        </w:r>
      </w:hyperlink>
    </w:p>
    <w:p>
      <w:pPr>
        <w:spacing w:after="200"/>
      </w:pPr>
      <w:hyperlink r:id="rId101" w:history="1">
        <w:r>
          <w:rPr>
            <w:rFonts w:ascii="Arial" w:hAnsi="Arial" w:eastAsia="Arial" w:cs="Arial"/>
            <w:color w:val="0563C1"/>
            <w:sz w:val="22"/>
            <w:szCs w:val="22"/>
            <w:u w:val="single"/>
          </w:rPr>
          <w:t xml:space="preserve">Virgin Atlantic</w:t>
        </w:r>
      </w:hyperlink>
    </w:p>
    <w:p>
      <w:pPr>
        <w:spacing w:after="200"/>
      </w:pPr>
      <w:hyperlink r:id="rId102" w:history="1">
        <w:r>
          <w:rPr>
            <w:rFonts w:ascii="Arial" w:hAnsi="Arial" w:eastAsia="Arial" w:cs="Arial"/>
            <w:color w:val="0563C1"/>
            <w:sz w:val="22"/>
            <w:szCs w:val="22"/>
            <w:u w:val="single"/>
          </w:rPr>
          <w:t xml:space="preserve">Volotea</w:t>
        </w:r>
      </w:hyperlink>
    </w:p>
    <w:p>
      <w:pPr>
        <w:spacing w:after="200"/>
      </w:pPr>
      <w:hyperlink r:id="rId103" w:history="1">
        <w:r>
          <w:rPr>
            <w:rFonts w:ascii="Arial" w:hAnsi="Arial" w:eastAsia="Arial" w:cs="Arial"/>
            <w:color w:val="0563C1"/>
            <w:sz w:val="22"/>
            <w:szCs w:val="22"/>
            <w:u w:val="single"/>
          </w:rPr>
          <w:t xml:space="preserve">Vueling</w:t>
        </w:r>
      </w:hyperlink>
    </w:p>
    <w:p>
      <w:pPr>
        <w:spacing w:after="200"/>
      </w:pPr>
      <w:hyperlink r:id="rId104" w:history="1">
        <w:r>
          <w:rPr>
            <w:rFonts w:ascii="Arial" w:hAnsi="Arial" w:eastAsia="Arial" w:cs="Arial"/>
            <w:color w:val="0563C1"/>
            <w:sz w:val="22"/>
            <w:szCs w:val="22"/>
            <w:u w:val="single"/>
          </w:rPr>
          <w:t xml:space="preserve">WestJet</w:t>
        </w:r>
      </w:hyperlink>
    </w:p>
    <w:p>
      <w:pPr>
        <w:spacing w:after="200"/>
      </w:pPr>
      <w:hyperlink r:id="rId105" w:history="1">
        <w:r>
          <w:rPr>
            <w:rFonts w:ascii="Arial" w:hAnsi="Arial" w:eastAsia="Arial" w:cs="Arial"/>
            <w:color w:val="0563C1"/>
            <w:sz w:val="22"/>
            <w:szCs w:val="22"/>
            <w:u w:val="single"/>
          </w:rPr>
          <w:t xml:space="preserve">Wideroe</w:t>
        </w:r>
      </w:hyperlink>
    </w:p>
    <w:p>
      <w:pPr>
        <w:spacing w:after="200"/>
      </w:pPr>
      <w:hyperlink r:id="rId106" w:history="1">
        <w:r>
          <w:rPr>
            <w:rFonts w:ascii="Arial" w:hAnsi="Arial" w:eastAsia="Arial" w:cs="Arial"/>
            <w:color w:val="0563C1"/>
            <w:sz w:val="22"/>
            <w:szCs w:val="22"/>
            <w:u w:val="single"/>
          </w:rPr>
          <w:t xml:space="preserve">Wizz Air</w:t>
        </w:r>
      </w:hyperlink>
    </w:p>
    <w:p>
      <w:pPr>
        <w:spacing w:after="200"/>
      </w:pPr>
      <w:hyperlink r:id="rId107" w:history="1">
        <w:r>
          <w:rPr>
            <w:rFonts w:ascii="Arial" w:hAnsi="Arial" w:eastAsia="Arial" w:cs="Arial"/>
            <w:color w:val="0563C1"/>
            <w:sz w:val="22"/>
            <w:szCs w:val="22"/>
            <w:u w:val="single"/>
          </w:rPr>
          <w:t xml:space="preserve">Wizz Air Malta</w:t>
        </w:r>
      </w:hyperlink>
    </w:p>
    <w:p>
      <w:pPr>
        <w:pStyle w:val="Heading3"/>
      </w:pPr>
      <w:bookmarkStart w:id="34" w:name="_Toc34"/>
      <w:r>
        <w:t>Help Provided at These Airports and More</w:t>
      </w:r>
      <w:bookmarkEnd w:id="34"/>
    </w:p>
    <w:p/>
    <w:p>
      <w:pPr>
        <w:spacing w:after="200"/>
      </w:pPr>
      <w:r>
        <w:rPr>
          <w:rFonts w:ascii="Arial" w:hAnsi="Arial" w:eastAsia="Arial" w:cs="Arial"/>
          <w:sz w:val="22"/>
          <w:szCs w:val="22"/>
        </w:rPr>
        <w:t xml:space="preserve">Skycop can help passengers at airports across Europe. If you have been affecteԁ by ԁouble-bookeԁ seats, cancellations or ԁelayeԁ arrivals, get in touch with us toԁay to finԁ out how much you can claim.</w:t>
      </w:r>
    </w:p>
    <w:p>
      <w:pPr>
        <w:spacing w:after="200"/>
      </w:pPr>
      <w:hyperlink r:id="rId108" w:history="1">
        <w:r>
          <w:rPr>
            <w:rFonts w:ascii="Arial" w:hAnsi="Arial" w:eastAsia="Arial" w:cs="Arial"/>
            <w:color w:val="0563C1"/>
            <w:sz w:val="22"/>
            <w:szCs w:val="22"/>
            <w:u w:val="single"/>
          </w:rPr>
          <w:t xml:space="preserve">Amsterdam Schiphol</w:t>
        </w:r>
      </w:hyperlink>
    </w:p>
    <w:p>
      <w:pPr>
        <w:spacing w:after="200"/>
      </w:pPr>
      <w:hyperlink r:id="rId109" w:history="1">
        <w:r>
          <w:rPr>
            <w:rFonts w:ascii="Arial" w:hAnsi="Arial" w:eastAsia="Arial" w:cs="Arial"/>
            <w:color w:val="0563C1"/>
            <w:sz w:val="22"/>
            <w:szCs w:val="22"/>
            <w:u w:val="single"/>
          </w:rPr>
          <w:t xml:space="preserve">Barcelona Airport</w:t>
        </w:r>
      </w:hyperlink>
    </w:p>
    <w:p>
      <w:pPr>
        <w:spacing w:after="200"/>
      </w:pPr>
      <w:hyperlink r:id="rId110" w:history="1">
        <w:r>
          <w:rPr>
            <w:rFonts w:ascii="Arial" w:hAnsi="Arial" w:eastAsia="Arial" w:cs="Arial"/>
            <w:color w:val="0563C1"/>
            <w:sz w:val="22"/>
            <w:szCs w:val="22"/>
            <w:u w:val="single"/>
          </w:rPr>
          <w:t xml:space="preserve">Berlin Brandenburg Airport</w:t>
        </w:r>
      </w:hyperlink>
    </w:p>
    <w:p>
      <w:pPr>
        <w:spacing w:after="200"/>
      </w:pPr>
      <w:hyperlink r:id="rId111" w:history="1">
        <w:r>
          <w:rPr>
            <w:rFonts w:ascii="Arial" w:hAnsi="Arial" w:eastAsia="Arial" w:cs="Arial"/>
            <w:color w:val="0563C1"/>
            <w:sz w:val="22"/>
            <w:szCs w:val="22"/>
            <w:u w:val="single"/>
          </w:rPr>
          <w:t xml:space="preserve">Budapest Ferenc Liszt International Airport</w:t>
        </w:r>
      </w:hyperlink>
    </w:p>
    <w:p>
      <w:pPr>
        <w:spacing w:after="200"/>
      </w:pPr>
      <w:hyperlink r:id="rId112" w:history="1">
        <w:r>
          <w:rPr>
            <w:rFonts w:ascii="Arial" w:hAnsi="Arial" w:eastAsia="Arial" w:cs="Arial"/>
            <w:color w:val="0563C1"/>
            <w:sz w:val="22"/>
            <w:szCs w:val="22"/>
            <w:u w:val="single"/>
          </w:rPr>
          <w:t xml:space="preserve">Calgary Airport</w:t>
        </w:r>
      </w:hyperlink>
    </w:p>
    <w:p>
      <w:pPr>
        <w:spacing w:after="200"/>
      </w:pPr>
      <w:hyperlink r:id="rId113" w:history="1">
        <w:r>
          <w:rPr>
            <w:rFonts w:ascii="Arial" w:hAnsi="Arial" w:eastAsia="Arial" w:cs="Arial"/>
            <w:color w:val="0563C1"/>
            <w:sz w:val="22"/>
            <w:szCs w:val="22"/>
            <w:u w:val="single"/>
          </w:rPr>
          <w:t xml:space="preserve">Charles de Gaulle</w:t>
        </w:r>
      </w:hyperlink>
    </w:p>
    <w:p>
      <w:pPr>
        <w:spacing w:after="200"/>
      </w:pPr>
      <w:hyperlink r:id="rId114" w:history="1">
        <w:r>
          <w:rPr>
            <w:rFonts w:ascii="Arial" w:hAnsi="Arial" w:eastAsia="Arial" w:cs="Arial"/>
            <w:color w:val="0563C1"/>
            <w:sz w:val="22"/>
            <w:szCs w:val="22"/>
            <w:u w:val="single"/>
          </w:rPr>
          <w:t xml:space="preserve">Dublin Airport</w:t>
        </w:r>
      </w:hyperlink>
    </w:p>
    <w:p>
      <w:pPr>
        <w:spacing w:after="200"/>
      </w:pPr>
      <w:hyperlink r:id="rId115" w:history="1">
        <w:r>
          <w:rPr>
            <w:rFonts w:ascii="Arial" w:hAnsi="Arial" w:eastAsia="Arial" w:cs="Arial"/>
            <w:color w:val="0563C1"/>
            <w:sz w:val="22"/>
            <w:szCs w:val="22"/>
            <w:u w:val="single"/>
          </w:rPr>
          <w:t xml:space="preserve">Düsseldorf Airport</w:t>
        </w:r>
      </w:hyperlink>
    </w:p>
    <w:p>
      <w:pPr>
        <w:spacing w:after="200"/>
      </w:pPr>
      <w:hyperlink r:id="rId116" w:history="1">
        <w:r>
          <w:rPr>
            <w:rFonts w:ascii="Arial" w:hAnsi="Arial" w:eastAsia="Arial" w:cs="Arial"/>
            <w:color w:val="0563C1"/>
            <w:sz w:val="22"/>
            <w:szCs w:val="22"/>
            <w:u w:val="single"/>
          </w:rPr>
          <w:t xml:space="preserve">Fiumicino Airport</w:t>
        </w:r>
      </w:hyperlink>
    </w:p>
    <w:p>
      <w:pPr>
        <w:spacing w:after="200"/>
      </w:pPr>
      <w:hyperlink r:id="rId117" w:history="1">
        <w:r>
          <w:rPr>
            <w:rFonts w:ascii="Arial" w:hAnsi="Arial" w:eastAsia="Arial" w:cs="Arial"/>
            <w:color w:val="0563C1"/>
            <w:sz w:val="22"/>
            <w:szCs w:val="22"/>
            <w:u w:val="single"/>
          </w:rPr>
          <w:t xml:space="preserve">Francisco de Sá Carneiro Airport</w:t>
        </w:r>
      </w:hyperlink>
    </w:p>
    <w:p>
      <w:pPr>
        <w:spacing w:after="200"/>
      </w:pPr>
      <w:hyperlink r:id="rId118" w:history="1">
        <w:r>
          <w:rPr>
            <w:rFonts w:ascii="Arial" w:hAnsi="Arial" w:eastAsia="Arial" w:cs="Arial"/>
            <w:color w:val="0563C1"/>
            <w:sz w:val="22"/>
            <w:szCs w:val="22"/>
            <w:u w:val="single"/>
          </w:rPr>
          <w:t xml:space="preserve">Frankfurt am Main</w:t>
        </w:r>
      </w:hyperlink>
    </w:p>
    <w:p>
      <w:pPr>
        <w:spacing w:after="200"/>
      </w:pPr>
      <w:hyperlink r:id="rId119" w:history="1">
        <w:r>
          <w:rPr>
            <w:rFonts w:ascii="Arial" w:hAnsi="Arial" w:eastAsia="Arial" w:cs="Arial"/>
            <w:color w:val="0563C1"/>
            <w:sz w:val="22"/>
            <w:szCs w:val="22"/>
            <w:u w:val="single"/>
          </w:rPr>
          <w:t xml:space="preserve">Henri Coandă Airport</w:t>
        </w:r>
      </w:hyperlink>
    </w:p>
    <w:p>
      <w:pPr>
        <w:spacing w:after="200"/>
      </w:pPr>
      <w:hyperlink r:id="rId120" w:history="1">
        <w:r>
          <w:rPr>
            <w:rFonts w:ascii="Arial" w:hAnsi="Arial" w:eastAsia="Arial" w:cs="Arial"/>
            <w:color w:val="0563C1"/>
            <w:sz w:val="22"/>
            <w:szCs w:val="22"/>
            <w:u w:val="single"/>
          </w:rPr>
          <w:t xml:space="preserve">Istanbul Havalimani Airport</w:t>
        </w:r>
      </w:hyperlink>
    </w:p>
    <w:p>
      <w:pPr>
        <w:spacing w:after="200"/>
      </w:pPr>
      <w:hyperlink r:id="rId121" w:history="1">
        <w:r>
          <w:rPr>
            <w:rFonts w:ascii="Arial" w:hAnsi="Arial" w:eastAsia="Arial" w:cs="Arial"/>
            <w:color w:val="0563C1"/>
            <w:sz w:val="22"/>
            <w:szCs w:val="22"/>
            <w:u w:val="single"/>
          </w:rPr>
          <w:t xml:space="preserve">Kastrup Airport</w:t>
        </w:r>
      </w:hyperlink>
    </w:p>
    <w:p>
      <w:pPr>
        <w:spacing w:after="200"/>
      </w:pPr>
      <w:hyperlink r:id="rId122" w:history="1">
        <w:r>
          <w:rPr>
            <w:rFonts w:ascii="Arial" w:hAnsi="Arial" w:eastAsia="Arial" w:cs="Arial"/>
            <w:color w:val="0563C1"/>
            <w:sz w:val="22"/>
            <w:szCs w:val="22"/>
            <w:u w:val="single"/>
          </w:rPr>
          <w:t xml:space="preserve">Lisbon Portela Airport</w:t>
        </w:r>
      </w:hyperlink>
    </w:p>
    <w:p>
      <w:pPr>
        <w:spacing w:after="200"/>
      </w:pPr>
      <w:hyperlink r:id="rId123" w:history="1">
        <w:r>
          <w:rPr>
            <w:rFonts w:ascii="Arial" w:hAnsi="Arial" w:eastAsia="Arial" w:cs="Arial"/>
            <w:color w:val="0563C1"/>
            <w:sz w:val="22"/>
            <w:szCs w:val="22"/>
            <w:u w:val="single"/>
          </w:rPr>
          <w:t xml:space="preserve">London Gatwick</w:t>
        </w:r>
      </w:hyperlink>
    </w:p>
    <w:p>
      <w:pPr>
        <w:spacing w:after="200"/>
      </w:pPr>
      <w:hyperlink r:id="rId124" w:history="1">
        <w:r>
          <w:rPr>
            <w:rFonts w:ascii="Arial" w:hAnsi="Arial" w:eastAsia="Arial" w:cs="Arial"/>
            <w:color w:val="0563C1"/>
            <w:sz w:val="22"/>
            <w:szCs w:val="22"/>
            <w:u w:val="single"/>
          </w:rPr>
          <w:t xml:space="preserve">London Heathrow</w:t>
        </w:r>
      </w:hyperlink>
    </w:p>
    <w:p>
      <w:pPr>
        <w:spacing w:after="200"/>
      </w:pPr>
      <w:hyperlink r:id="rId125" w:history="1">
        <w:r>
          <w:rPr>
            <w:rFonts w:ascii="Arial" w:hAnsi="Arial" w:eastAsia="Arial" w:cs="Arial"/>
            <w:color w:val="0563C1"/>
            <w:sz w:val="22"/>
            <w:szCs w:val="22"/>
            <w:u w:val="single"/>
          </w:rPr>
          <w:t xml:space="preserve">London Luton Airport</w:t>
        </w:r>
      </w:hyperlink>
    </w:p>
    <w:p>
      <w:pPr>
        <w:spacing w:after="200"/>
      </w:pPr>
      <w:hyperlink r:id="rId126" w:history="1">
        <w:r>
          <w:rPr>
            <w:rFonts w:ascii="Arial" w:hAnsi="Arial" w:eastAsia="Arial" w:cs="Arial"/>
            <w:color w:val="0563C1"/>
            <w:sz w:val="22"/>
            <w:szCs w:val="22"/>
            <w:u w:val="single"/>
          </w:rPr>
          <w:t xml:space="preserve">Madrid Airport</w:t>
        </w:r>
      </w:hyperlink>
    </w:p>
    <w:p>
      <w:pPr>
        <w:spacing w:after="200"/>
      </w:pPr>
      <w:hyperlink r:id="rId127" w:history="1">
        <w:r>
          <w:rPr>
            <w:rFonts w:ascii="Arial" w:hAnsi="Arial" w:eastAsia="Arial" w:cs="Arial"/>
            <w:color w:val="0563C1"/>
            <w:sz w:val="22"/>
            <w:szCs w:val="22"/>
            <w:u w:val="single"/>
          </w:rPr>
          <w:t xml:space="preserve">Manchester Airport</w:t>
        </w:r>
      </w:hyperlink>
    </w:p>
    <w:p>
      <w:pPr>
        <w:spacing w:after="200"/>
      </w:pPr>
      <w:hyperlink r:id="rId128" w:history="1">
        <w:r>
          <w:rPr>
            <w:rFonts w:ascii="Arial" w:hAnsi="Arial" w:eastAsia="Arial" w:cs="Arial"/>
            <w:color w:val="0563C1"/>
            <w:sz w:val="22"/>
            <w:szCs w:val="22"/>
            <w:u w:val="single"/>
          </w:rPr>
          <w:t xml:space="preserve">Milano Malpensa International Airport</w:t>
        </w:r>
      </w:hyperlink>
    </w:p>
    <w:p>
      <w:pPr>
        <w:spacing w:after="200"/>
      </w:pPr>
      <w:hyperlink r:id="rId129" w:history="1">
        <w:r>
          <w:rPr>
            <w:rFonts w:ascii="Arial" w:hAnsi="Arial" w:eastAsia="Arial" w:cs="Arial"/>
            <w:color w:val="0563C1"/>
            <w:sz w:val="22"/>
            <w:szCs w:val="22"/>
            <w:u w:val="single"/>
          </w:rPr>
          <w:t xml:space="preserve">Montréal-Trudeau International Airport</w:t>
        </w:r>
      </w:hyperlink>
    </w:p>
    <w:p>
      <w:pPr>
        <w:spacing w:after="200"/>
      </w:pPr>
      <w:hyperlink r:id="rId130" w:history="1">
        <w:r>
          <w:rPr>
            <w:rFonts w:ascii="Arial" w:hAnsi="Arial" w:eastAsia="Arial" w:cs="Arial"/>
            <w:color w:val="0563C1"/>
            <w:sz w:val="22"/>
            <w:szCs w:val="22"/>
            <w:u w:val="single"/>
          </w:rPr>
          <w:t xml:space="preserve">Munich Airport</w:t>
        </w:r>
      </w:hyperlink>
    </w:p>
    <w:p>
      <w:pPr>
        <w:spacing w:after="200"/>
      </w:pPr>
      <w:hyperlink r:id="rId131" w:history="1">
        <w:r>
          <w:rPr>
            <w:rFonts w:ascii="Arial" w:hAnsi="Arial" w:eastAsia="Arial" w:cs="Arial"/>
            <w:color w:val="0563C1"/>
            <w:sz w:val="22"/>
            <w:szCs w:val="22"/>
            <w:u w:val="single"/>
          </w:rPr>
          <w:t xml:space="preserve">Orio al Serio International Airport</w:t>
        </w:r>
      </w:hyperlink>
    </w:p>
    <w:p>
      <w:pPr>
        <w:spacing w:after="200"/>
      </w:pPr>
      <w:hyperlink r:id="rId132" w:history="1">
        <w:r>
          <w:rPr>
            <w:rFonts w:ascii="Arial" w:hAnsi="Arial" w:eastAsia="Arial" w:cs="Arial"/>
            <w:color w:val="0563C1"/>
            <w:sz w:val="22"/>
            <w:szCs w:val="22"/>
            <w:u w:val="single"/>
          </w:rPr>
          <w:t xml:space="preserve">Oslo Airport</w:t>
        </w:r>
      </w:hyperlink>
    </w:p>
    <w:p>
      <w:pPr>
        <w:spacing w:after="200"/>
      </w:pPr>
      <w:hyperlink r:id="rId133" w:history="1">
        <w:r>
          <w:rPr>
            <w:rFonts w:ascii="Arial" w:hAnsi="Arial" w:eastAsia="Arial" w:cs="Arial"/>
            <w:color w:val="0563C1"/>
            <w:sz w:val="22"/>
            <w:szCs w:val="22"/>
            <w:u w:val="single"/>
          </w:rPr>
          <w:t xml:space="preserve">Palma De Mallorca Airport</w:t>
        </w:r>
      </w:hyperlink>
    </w:p>
    <w:p>
      <w:pPr>
        <w:spacing w:after="200"/>
      </w:pPr>
      <w:hyperlink r:id="rId134" w:history="1">
        <w:r>
          <w:rPr>
            <w:rFonts w:ascii="Arial" w:hAnsi="Arial" w:eastAsia="Arial" w:cs="Arial"/>
            <w:color w:val="0563C1"/>
            <w:sz w:val="22"/>
            <w:szCs w:val="22"/>
            <w:u w:val="single"/>
          </w:rPr>
          <w:t xml:space="preserve">Paris Orly</w:t>
        </w:r>
      </w:hyperlink>
    </w:p>
    <w:p>
      <w:pPr>
        <w:spacing w:after="200"/>
      </w:pPr>
      <w:hyperlink r:id="rId135" w:history="1">
        <w:r>
          <w:rPr>
            <w:rFonts w:ascii="Arial" w:hAnsi="Arial" w:eastAsia="Arial" w:cs="Arial"/>
            <w:color w:val="0563C1"/>
            <w:sz w:val="22"/>
            <w:szCs w:val="22"/>
            <w:u w:val="single"/>
          </w:rPr>
          <w:t xml:space="preserve">Stockholm Arlanda</w:t>
        </w:r>
      </w:hyperlink>
    </w:p>
    <w:p>
      <w:pPr>
        <w:spacing w:after="200"/>
      </w:pPr>
      <w:hyperlink r:id="rId136" w:history="1">
        <w:r>
          <w:rPr>
            <w:rFonts w:ascii="Arial" w:hAnsi="Arial" w:eastAsia="Arial" w:cs="Arial"/>
            <w:color w:val="0563C1"/>
            <w:sz w:val="22"/>
            <w:szCs w:val="22"/>
            <w:u w:val="single"/>
          </w:rPr>
          <w:t xml:space="preserve">Tirana International Airport</w:t>
        </w:r>
      </w:hyperlink>
    </w:p>
    <w:p>
      <w:pPr>
        <w:spacing w:after="200"/>
      </w:pPr>
      <w:hyperlink r:id="rId137" w:history="1">
        <w:r>
          <w:rPr>
            <w:rFonts w:ascii="Arial" w:hAnsi="Arial" w:eastAsia="Arial" w:cs="Arial"/>
            <w:color w:val="0563C1"/>
            <w:sz w:val="22"/>
            <w:szCs w:val="22"/>
            <w:u w:val="single"/>
          </w:rPr>
          <w:t xml:space="preserve">Toronto Pearson Airport</w:t>
        </w:r>
      </w:hyperlink>
    </w:p>
    <w:p>
      <w:pPr>
        <w:spacing w:after="200"/>
      </w:pPr>
      <w:hyperlink r:id="rId138" w:history="1">
        <w:r>
          <w:rPr>
            <w:rFonts w:ascii="Arial" w:hAnsi="Arial" w:eastAsia="Arial" w:cs="Arial"/>
            <w:color w:val="0563C1"/>
            <w:sz w:val="22"/>
            <w:szCs w:val="22"/>
            <w:u w:val="single"/>
          </w:rPr>
          <w:t xml:space="preserve">Vancouver Airport</w:t>
        </w:r>
      </w:hyperlink>
    </w:p>
    <w:p>
      <w:pPr>
        <w:spacing w:after="200"/>
      </w:pPr>
      <w:hyperlink r:id="rId139" w:history="1">
        <w:r>
          <w:rPr>
            <w:rFonts w:ascii="Arial" w:hAnsi="Arial" w:eastAsia="Arial" w:cs="Arial"/>
            <w:color w:val="0563C1"/>
            <w:sz w:val="22"/>
            <w:szCs w:val="22"/>
            <w:u w:val="single"/>
          </w:rPr>
          <w:t xml:space="preserve">Vienna Airport</w:t>
        </w:r>
      </w:hyperlink>
    </w:p>
    <w:p>
      <w:pPr>
        <w:spacing w:after="200"/>
      </w:pPr>
      <w:hyperlink r:id="rId140" w:history="1">
        <w:r>
          <w:rPr>
            <w:rFonts w:ascii="Arial" w:hAnsi="Arial" w:eastAsia="Arial" w:cs="Arial"/>
            <w:color w:val="0563C1"/>
            <w:sz w:val="22"/>
            <w:szCs w:val="22"/>
            <w:u w:val="single"/>
          </w:rPr>
          <w:t xml:space="preserve">Zürich Airport</w:t>
        </w:r>
      </w:hyperlink>
    </w:p>
    <w:p>
      <w:pPr>
        <w:pStyle w:val="Heading3"/>
      </w:pPr>
      <w:bookmarkStart w:id="35" w:name="_Toc35"/>
      <w:r>
        <w:t>Air Passenger Rights and Protections</w:t>
      </w:r>
      <w:bookmarkEnd w:id="35"/>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p>
      <w:pPr>
        <w:spacing w:after="200"/>
      </w:pPr>
      <w:hyperlink r:id="rId141" w:history="1">
        <w:r>
          <w:rPr>
            <w:rFonts w:ascii="Arial" w:hAnsi="Arial" w:eastAsia="Arial" w:cs="Arial"/>
            <w:color w:val="0563C1"/>
            <w:sz w:val="22"/>
            <w:szCs w:val="22"/>
            <w:u w:val="single"/>
          </w:rPr>
          <w:t xml:space="preserve">Air Passenger Rights</w:t>
        </w:r>
      </w:hyperlink>
    </w:p>
    <w:p>
      <w:pPr>
        <w:spacing w:after="200"/>
      </w:pPr>
      <w:hyperlink r:id="rId142" w:history="1">
        <w:r>
          <w:rPr>
            <w:rFonts w:ascii="Arial" w:hAnsi="Arial" w:eastAsia="Arial" w:cs="Arial"/>
            <w:color w:val="0563C1"/>
            <w:sz w:val="22"/>
            <w:szCs w:val="22"/>
            <w:u w:val="single"/>
          </w:rPr>
          <w:t xml:space="preserve">Flight Delay Compensation</w:t>
        </w:r>
      </w:hyperlink>
    </w:p>
    <w:p>
      <w:pPr>
        <w:spacing w:after="200"/>
      </w:pPr>
      <w:hyperlink r:id="rId143" w:history="1">
        <w:r>
          <w:rPr>
            <w:rFonts w:ascii="Arial" w:hAnsi="Arial" w:eastAsia="Arial" w:cs="Arial"/>
            <w:color w:val="0563C1"/>
            <w:sz w:val="22"/>
            <w:szCs w:val="22"/>
            <w:u w:val="single"/>
          </w:rPr>
          <w:t xml:space="preserve">Overbooked Flight Compensation</w:t>
        </w:r>
      </w:hyperlink>
    </w:p>
    <w:p>
      <w:pPr>
        <w:spacing w:after="200"/>
      </w:pPr>
      <w:hyperlink r:id="rId144" w:history="1">
        <w:r>
          <w:rPr>
            <w:rFonts w:ascii="Arial" w:hAnsi="Arial" w:eastAsia="Arial" w:cs="Arial"/>
            <w:color w:val="0563C1"/>
            <w:sz w:val="22"/>
            <w:szCs w:val="22"/>
            <w:u w:val="single"/>
          </w:rPr>
          <w:t xml:space="preserve">Cancelled Flight Compensation</w:t>
        </w:r>
      </w:hyperlink>
    </w:p>
    <w:p>
      <w:pPr>
        <w:spacing w:after="200"/>
      </w:pPr>
      <w:hyperlink r:id="rId145" w:history="1">
        <w:r>
          <w:rPr>
            <w:rFonts w:ascii="Arial" w:hAnsi="Arial" w:eastAsia="Arial" w:cs="Arial"/>
            <w:color w:val="0563C1"/>
            <w:sz w:val="22"/>
            <w:szCs w:val="22"/>
            <w:u w:val="single"/>
          </w:rPr>
          <w:t xml:space="preserve">Flight Compensation</w:t>
        </w:r>
      </w:hyperlink>
    </w:p>
    <w:p>
      <w:pPr>
        <w:spacing w:after="200"/>
      </w:pPr>
      <w:hyperlink r:id="rId146" w:history="1">
        <w:r>
          <w:rPr>
            <w:rFonts w:ascii="Arial" w:hAnsi="Arial" w:eastAsia="Arial" w:cs="Arial"/>
            <w:color w:val="0563C1"/>
            <w:sz w:val="22"/>
            <w:szCs w:val="22"/>
            <w:u w:val="single"/>
          </w:rPr>
          <w:t xml:space="preserve">Denied Boarding Compensation</w:t>
        </w:r>
      </w:hyperlink>
    </w:p>
    <w:p>
      <w:pPr>
        <w:spacing w:after="200"/>
      </w:pPr>
      <w:hyperlink r:id="rId147" w:history="1">
        <w:r>
          <w:rPr>
            <w:rFonts w:ascii="Arial" w:hAnsi="Arial" w:eastAsia="Arial" w:cs="Arial"/>
            <w:color w:val="0563C1"/>
            <w:sz w:val="22"/>
            <w:szCs w:val="22"/>
            <w:u w:val="single"/>
          </w:rPr>
          <w:t xml:space="preserve">Missed Connection Compensation</w:t>
        </w:r>
      </w:hyperlink>
    </w:p>
    <w:p>
      <w:pPr>
        <w:spacing w:after="200"/>
      </w:pPr>
      <w:hyperlink r:id="rId148" w:history="1">
        <w:r>
          <w:rPr>
            <w:rFonts w:ascii="Arial" w:hAnsi="Arial" w:eastAsia="Arial" w:cs="Arial"/>
            <w:color w:val="0563C1"/>
            <w:sz w:val="22"/>
            <w:szCs w:val="22"/>
            <w:u w:val="single"/>
          </w:rPr>
          <w:t xml:space="preserve">Airline Strike Compensation</w:t>
        </w:r>
      </w:hyperlink>
    </w:p>
    <w:p>
      <w:pPr>
        <w:spacing w:after="200"/>
      </w:pPr>
      <w:hyperlink r:id="rId149" w:history="1">
        <w:r>
          <w:rPr>
            <w:rFonts w:ascii="Arial" w:hAnsi="Arial" w:eastAsia="Arial" w:cs="Arial"/>
            <w:color w:val="0563C1"/>
            <w:sz w:val="22"/>
            <w:szCs w:val="22"/>
            <w:u w:val="single"/>
          </w:rPr>
          <w:t xml:space="preserve">Lost, Delayed, or Damaged Luggage Compensation</w:t>
        </w:r>
      </w:hyperlink>
    </w:p>
    <w:p>
      <w:pPr>
        <w:spacing w:after="200"/>
      </w:pPr>
      <w:hyperlink r:id="rId150" w:history="1">
        <w:r>
          <w:rPr>
            <w:rFonts w:ascii="Arial" w:hAnsi="Arial" w:eastAsia="Arial" w:cs="Arial"/>
            <w:color w:val="0563C1"/>
            <w:sz w:val="22"/>
            <w:szCs w:val="22"/>
            <w:u w:val="single"/>
          </w:rPr>
          <w:t xml:space="preserve">Shy Regulation Turkey</w:t>
        </w:r>
      </w:hyperlink>
    </w:p>
    <w:p>
      <w:pPr>
        <w:spacing w:after="200"/>
      </w:pPr>
      <w:hyperlink r:id="rId151" w:history="1">
        <w:r>
          <w:rPr>
            <w:rFonts w:ascii="Arial" w:hAnsi="Arial" w:eastAsia="Arial" w:cs="Arial"/>
            <w:color w:val="0563C1"/>
            <w:sz w:val="22"/>
            <w:szCs w:val="22"/>
            <w:u w:val="single"/>
          </w:rPr>
          <w:t xml:space="preserve">ANAC 400 Regulation</w:t>
        </w:r>
      </w:hyperlink>
    </w:p>
    <w:p>
      <w:pPr>
        <w:spacing w:after="200"/>
      </w:pPr>
      <w:hyperlink r:id="rId152" w:history="1">
        <w:r>
          <w:rPr>
            <w:rFonts w:ascii="Arial" w:hAnsi="Arial" w:eastAsia="Arial" w:cs="Arial"/>
            <w:color w:val="0563C1"/>
            <w:sz w:val="22"/>
            <w:szCs w:val="22"/>
            <w:u w:val="single"/>
          </w:rPr>
          <w:t xml:space="preserve">UK 261 Flight Delay and Cancellation Compensation</w:t>
        </w:r>
      </w:hyperlink>
    </w:p>
    <w:p>
      <w:pPr>
        <w:spacing w:after="200"/>
      </w:pPr>
      <w:hyperlink r:id="rId153"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A8E5A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claim.skycop.com/?lang=en" TargetMode="External"/><Relationship Id="rId14" Type="http://schemas.openxmlformats.org/officeDocument/2006/relationships/hyperlink" Target="https://www.skycop.com/faq/" TargetMode="External"/><Relationship Id="rId15" Type="http://schemas.openxmlformats.org/officeDocument/2006/relationships/hyperlink" Target="https://www.skycop.com/compensation/aegean/" TargetMode="External"/><Relationship Id="rId16" Type="http://schemas.openxmlformats.org/officeDocument/2006/relationships/hyperlink" Target="https://www.skycop.com/compensation/aer-lingus/" TargetMode="External"/><Relationship Id="rId17" Type="http://schemas.openxmlformats.org/officeDocument/2006/relationships/hyperlink" Target="https://www.skycop.com/compensation/aeromexico/" TargetMode="External"/><Relationship Id="rId18" Type="http://schemas.openxmlformats.org/officeDocument/2006/relationships/hyperlink" Target="https://www.skycop.com/compensation/air-arabia/" TargetMode="External"/><Relationship Id="rId19" Type="http://schemas.openxmlformats.org/officeDocument/2006/relationships/hyperlink" Target="https://www.skycop.com/compensation/air-canada/" TargetMode="External"/><Relationship Id="rId20" Type="http://schemas.openxmlformats.org/officeDocument/2006/relationships/hyperlink" Target="https://www.skycop.com/compensation/air-china/" TargetMode="External"/><Relationship Id="rId21" Type="http://schemas.openxmlformats.org/officeDocument/2006/relationships/hyperlink" Target="https://www.skycop.com/compensation/air-dolomiti/" TargetMode="External"/><Relationship Id="rId22" Type="http://schemas.openxmlformats.org/officeDocument/2006/relationships/hyperlink" Target="https://www.skycop.com/compensation/air-europa/" TargetMode="External"/><Relationship Id="rId23" Type="http://schemas.openxmlformats.org/officeDocument/2006/relationships/hyperlink" Target="https://www.skycop.com/compensation/air-france/" TargetMode="External"/><Relationship Id="rId24" Type="http://schemas.openxmlformats.org/officeDocument/2006/relationships/hyperlink" Target="https://www.skycop.com/compensation/air-india/" TargetMode="External"/><Relationship Id="rId25" Type="http://schemas.openxmlformats.org/officeDocument/2006/relationships/hyperlink" Target="https://www.skycop.com/compensation/air-mauritius/" TargetMode="External"/><Relationship Id="rId26" Type="http://schemas.openxmlformats.org/officeDocument/2006/relationships/hyperlink" Target="https://www.skycop.com/compensation/air-serbia/" TargetMode="External"/><Relationship Id="rId27" Type="http://schemas.openxmlformats.org/officeDocument/2006/relationships/hyperlink" Target="https://www.skycop.com/compensation/air-transat/" TargetMode="External"/><Relationship Id="rId28" Type="http://schemas.openxmlformats.org/officeDocument/2006/relationships/hyperlink" Target="https://www.skycop.com/compensation/airbaltic/" TargetMode="External"/><Relationship Id="rId29" Type="http://schemas.openxmlformats.org/officeDocument/2006/relationships/hyperlink" Target="https://www.skycop.com/compensation/ajet/" TargetMode="External"/><Relationship Id="rId30" Type="http://schemas.openxmlformats.org/officeDocument/2006/relationships/hyperlink" Target="https://www.skycop.com/compensation/alaska-airlines/" TargetMode="External"/><Relationship Id="rId31" Type="http://schemas.openxmlformats.org/officeDocument/2006/relationships/hyperlink" Target="https://www.skycop.com/compensation/allegiant/" TargetMode="External"/><Relationship Id="rId32" Type="http://schemas.openxmlformats.org/officeDocument/2006/relationships/hyperlink" Target="https://www.skycop.com/compensation/american-airlines/" TargetMode="External"/><Relationship Id="rId33" Type="http://schemas.openxmlformats.org/officeDocument/2006/relationships/hyperlink" Target="https://www.skycop.com/compensation/austrian-airlines/" TargetMode="External"/><Relationship Id="rId34" Type="http://schemas.openxmlformats.org/officeDocument/2006/relationships/hyperlink" Target="https://www.skycop.com/compensation/avianca/" TargetMode="External"/><Relationship Id="rId35" Type="http://schemas.openxmlformats.org/officeDocument/2006/relationships/hyperlink" Target="https://www.skycop.com/compensation/avion-express/" TargetMode="External"/><Relationship Id="rId36" Type="http://schemas.openxmlformats.org/officeDocument/2006/relationships/hyperlink" Target="https://www.skycop.com/compensation/azores-airlines/" TargetMode="External"/><Relationship Id="rId37" Type="http://schemas.openxmlformats.org/officeDocument/2006/relationships/hyperlink" Target="https://www.skycop.com/compensation/british-airways/" TargetMode="External"/><Relationship Id="rId38" Type="http://schemas.openxmlformats.org/officeDocument/2006/relationships/hyperlink" Target="https://www.skycop.com/compensation/brussels-airlines/" TargetMode="External"/><Relationship Id="rId39" Type="http://schemas.openxmlformats.org/officeDocument/2006/relationships/hyperlink" Target="https://www.skycop.com/compensation/cathay-pacific/" TargetMode="External"/><Relationship Id="rId40" Type="http://schemas.openxmlformats.org/officeDocument/2006/relationships/hyperlink" Target="https://www.skycop.com/compensation/china-eastern/" TargetMode="External"/><Relationship Id="rId41" Type="http://schemas.openxmlformats.org/officeDocument/2006/relationships/hyperlink" Target="https://www.skycop.com/compensation/condor/" TargetMode="External"/><Relationship Id="rId42" Type="http://schemas.openxmlformats.org/officeDocument/2006/relationships/hyperlink" Target="https://www.skycop.com/compensation/corendon-airlines/" TargetMode="External"/><Relationship Id="rId43" Type="http://schemas.openxmlformats.org/officeDocument/2006/relationships/hyperlink" Target="https://www.skycop.com/compensation/croatia-airlines/" TargetMode="External"/><Relationship Id="rId44" Type="http://schemas.openxmlformats.org/officeDocument/2006/relationships/hyperlink" Target="https://www.skycop.com/compensation/cyprus-airways/" TargetMode="External"/><Relationship Id="rId45" Type="http://schemas.openxmlformats.org/officeDocument/2006/relationships/hyperlink" Target="https://www.skycop.com/compensation/delta-airlines/" TargetMode="External"/><Relationship Id="rId46" Type="http://schemas.openxmlformats.org/officeDocument/2006/relationships/hyperlink" Target="https://www.skycop.com/compensation/discover-airlines/" TargetMode="External"/><Relationship Id="rId47" Type="http://schemas.openxmlformats.org/officeDocument/2006/relationships/hyperlink" Target="https://www.skycop.com/compensation/easyjet/" TargetMode="External"/><Relationship Id="rId48" Type="http://schemas.openxmlformats.org/officeDocument/2006/relationships/hyperlink" Target="https://www.skycop.com/compensation/egyptair/" TargetMode="External"/><Relationship Id="rId49" Type="http://schemas.openxmlformats.org/officeDocument/2006/relationships/hyperlink" Target="https://www.skycop.com/compensation/emirates/" TargetMode="External"/><Relationship Id="rId50" Type="http://schemas.openxmlformats.org/officeDocument/2006/relationships/hyperlink" Target="https://www.skycop.com/compensation/ethiopian-airlines/" TargetMode="External"/><Relationship Id="rId51" Type="http://schemas.openxmlformats.org/officeDocument/2006/relationships/hyperlink" Target="https://www.skycop.com/compensation/etihad-airways/" TargetMode="External"/><Relationship Id="rId52" Type="http://schemas.openxmlformats.org/officeDocument/2006/relationships/hyperlink" Target="https://www.skycop.com/compensation/eurowings/" TargetMode="External"/><Relationship Id="rId53" Type="http://schemas.openxmlformats.org/officeDocument/2006/relationships/hyperlink" Target="https://www.skycop.com/compensation/eva-air/" TargetMode="External"/><Relationship Id="rId54" Type="http://schemas.openxmlformats.org/officeDocument/2006/relationships/hyperlink" Target="https://www.skycop.com/compensation/finnair/" TargetMode="External"/><Relationship Id="rId55" Type="http://schemas.openxmlformats.org/officeDocument/2006/relationships/hyperlink" Target="https://www.skycop.com/compensation/flair-airlines/" TargetMode="External"/><Relationship Id="rId56" Type="http://schemas.openxmlformats.org/officeDocument/2006/relationships/hyperlink" Target="https://www.skycop.com/compensation/flydubai/" TargetMode="External"/><Relationship Id="rId57" Type="http://schemas.openxmlformats.org/officeDocument/2006/relationships/hyperlink" Target="https://www.skycop.com/compensation/freebird/" TargetMode="External"/><Relationship Id="rId58" Type="http://schemas.openxmlformats.org/officeDocument/2006/relationships/hyperlink" Target="https://www.skycop.com/compensation/frontier-airlines/" TargetMode="External"/><Relationship Id="rId59" Type="http://schemas.openxmlformats.org/officeDocument/2006/relationships/hyperlink" Target="https://www.skycop.com/compensation/getjet/" TargetMode="External"/><Relationship Id="rId60" Type="http://schemas.openxmlformats.org/officeDocument/2006/relationships/hyperlink" Target="https://www.skycop.com/compensation/heston-airlines/" TargetMode="External"/><Relationship Id="rId61" Type="http://schemas.openxmlformats.org/officeDocument/2006/relationships/hyperlink" Target="https://www.skycop.com/compensation/iberia/" TargetMode="External"/><Relationship Id="rId62" Type="http://schemas.openxmlformats.org/officeDocument/2006/relationships/hyperlink" Target="https://www.skycop.com/compensation/icelandair/" TargetMode="External"/><Relationship Id="rId63" Type="http://schemas.openxmlformats.org/officeDocument/2006/relationships/hyperlink" Target="https://www.skycop.com/compensation/ita-airways/" TargetMode="External"/><Relationship Id="rId64" Type="http://schemas.openxmlformats.org/officeDocument/2006/relationships/hyperlink" Target="https://www.skycop.com/compensation/jet2/" TargetMode="External"/><Relationship Id="rId65" Type="http://schemas.openxmlformats.org/officeDocument/2006/relationships/hyperlink" Target="https://www.skycop.com/compensation/kenya-airways/" TargetMode="External"/><Relationship Id="rId66" Type="http://schemas.openxmlformats.org/officeDocument/2006/relationships/hyperlink" Target="https://www.skycop.com/compensation/klm/" TargetMode="External"/><Relationship Id="rId67" Type="http://schemas.openxmlformats.org/officeDocument/2006/relationships/hyperlink" Target="https://www.skycop.com/compensation/kuwait-airways/" TargetMode="External"/><Relationship Id="rId68" Type="http://schemas.openxmlformats.org/officeDocument/2006/relationships/hyperlink" Target="https://www.skycop.com/compensation/latam-airlines/" TargetMode="External"/><Relationship Id="rId69" Type="http://schemas.openxmlformats.org/officeDocument/2006/relationships/hyperlink" Target="https://www.skycop.com/compensation/loganair/" TargetMode="External"/><Relationship Id="rId70" Type="http://schemas.openxmlformats.org/officeDocument/2006/relationships/hyperlink" Target="https://www.skycop.com/compensation/lot-airlines/" TargetMode="External"/><Relationship Id="rId71" Type="http://schemas.openxmlformats.org/officeDocument/2006/relationships/hyperlink" Target="https://www.skycop.com/compensation/lufthansa/" TargetMode="External"/><Relationship Id="rId72" Type="http://schemas.openxmlformats.org/officeDocument/2006/relationships/hyperlink" Target="https://www.skycop.com/compensation/luxair/" TargetMode="External"/><Relationship Id="rId73" Type="http://schemas.openxmlformats.org/officeDocument/2006/relationships/hyperlink" Target="https://www.skycop.com/compensation/malaysia-airlines/" TargetMode="External"/><Relationship Id="rId74" Type="http://schemas.openxmlformats.org/officeDocument/2006/relationships/hyperlink" Target="https://www.skycop.com/compensation/mavi-gok-airlines/" TargetMode="External"/><Relationship Id="rId75" Type="http://schemas.openxmlformats.org/officeDocument/2006/relationships/hyperlink" Target="https://www.skycop.com/compensation/nordica/" TargetMode="External"/><Relationship Id="rId76" Type="http://schemas.openxmlformats.org/officeDocument/2006/relationships/hyperlink" Target="https://www.skycop.com/compensation/norwegian-air-shuttle/" TargetMode="External"/><Relationship Id="rId77" Type="http://schemas.openxmlformats.org/officeDocument/2006/relationships/hyperlink" Target="https://www.skycop.com/compensation/oman-air/" TargetMode="External"/><Relationship Id="rId78" Type="http://schemas.openxmlformats.org/officeDocument/2006/relationships/hyperlink" Target="https://www.skycop.com/compensation/pegasus-airlines/" TargetMode="External"/><Relationship Id="rId79" Type="http://schemas.openxmlformats.org/officeDocument/2006/relationships/hyperlink" Target="https://www.skycop.com/compensation/play-airlines/" TargetMode="External"/><Relationship Id="rId80" Type="http://schemas.openxmlformats.org/officeDocument/2006/relationships/hyperlink" Target="https://www.skycop.com/compensation/porter-airlines/" TargetMode="External"/><Relationship Id="rId81" Type="http://schemas.openxmlformats.org/officeDocument/2006/relationships/hyperlink" Target="https://www.skycop.com/compensation/qatar-airways/" TargetMode="External"/><Relationship Id="rId82" Type="http://schemas.openxmlformats.org/officeDocument/2006/relationships/hyperlink" Target="https://www.skycop.com/compensation/royal-air-maroc/" TargetMode="External"/><Relationship Id="rId83" Type="http://schemas.openxmlformats.org/officeDocument/2006/relationships/hyperlink" Target="https://www.skycop.com/compensation/royal-jordanian/" TargetMode="External"/><Relationship Id="rId84" Type="http://schemas.openxmlformats.org/officeDocument/2006/relationships/hyperlink" Target="https://www.skycop.com/compensation/ryanair/" TargetMode="External"/><Relationship Id="rId85" Type="http://schemas.openxmlformats.org/officeDocument/2006/relationships/hyperlink" Target="https://www.skycop.com/compensation/scandinavian-airlines-sas/" TargetMode="External"/><Relationship Id="rId86" Type="http://schemas.openxmlformats.org/officeDocument/2006/relationships/hyperlink" Target="https://www.skycop.com/compensation/scoot/" TargetMode="External"/><Relationship Id="rId87" Type="http://schemas.openxmlformats.org/officeDocument/2006/relationships/hyperlink" Target="https://www.skycop.com/compensation/singapore-airlines/" TargetMode="External"/><Relationship Id="rId88" Type="http://schemas.openxmlformats.org/officeDocument/2006/relationships/hyperlink" Target="https://www.skycop.com/compensation/sky-express/" TargetMode="External"/><Relationship Id="rId89" Type="http://schemas.openxmlformats.org/officeDocument/2006/relationships/hyperlink" Target="https://www.skycop.com/compensation/smartlynx/" TargetMode="External"/><Relationship Id="rId90" Type="http://schemas.openxmlformats.org/officeDocument/2006/relationships/hyperlink" Target="https://www.skycop.com/compensation/smartwings/" TargetMode="External"/><Relationship Id="rId91" Type="http://schemas.openxmlformats.org/officeDocument/2006/relationships/hyperlink" Target="https://www.skycop.com/compensation/srilankan-airlines/" TargetMode="External"/><Relationship Id="rId92" Type="http://schemas.openxmlformats.org/officeDocument/2006/relationships/hyperlink" Target="https://www.skycop.com/compensation/sunexpress/" TargetMode="External"/><Relationship Id="rId93" Type="http://schemas.openxmlformats.org/officeDocument/2006/relationships/hyperlink" Target="https://www.skycop.com/compensation/swiss-airlines/" TargetMode="External"/><Relationship Id="rId94" Type="http://schemas.openxmlformats.org/officeDocument/2006/relationships/hyperlink" Target="https://www.skycop.com/compensation/tap-air-portugal/" TargetMode="External"/><Relationship Id="rId95" Type="http://schemas.openxmlformats.org/officeDocument/2006/relationships/hyperlink" Target="https://www.skycop.com/compensation/tarom/" TargetMode="External"/><Relationship Id="rId96" Type="http://schemas.openxmlformats.org/officeDocument/2006/relationships/hyperlink" Target="https://www.skycop.com/compensation/transavia/" TargetMode="External"/><Relationship Id="rId97" Type="http://schemas.openxmlformats.org/officeDocument/2006/relationships/hyperlink" Target="https://www.skycop.com/compensation/tui-fly-belgium/" TargetMode="External"/><Relationship Id="rId98" Type="http://schemas.openxmlformats.org/officeDocument/2006/relationships/hyperlink" Target="https://www.skycop.com/compensation/tunisair/" TargetMode="External"/><Relationship Id="rId99" Type="http://schemas.openxmlformats.org/officeDocument/2006/relationships/hyperlink" Target="https://www.skycop.com/compensation/turkish-airlines/" TargetMode="External"/><Relationship Id="rId100" Type="http://schemas.openxmlformats.org/officeDocument/2006/relationships/hyperlink" Target="https://www.skycop.com/compensation/united-airlines/" TargetMode="External"/><Relationship Id="rId101" Type="http://schemas.openxmlformats.org/officeDocument/2006/relationships/hyperlink" Target="https://www.skycop.com/compensation/virgin-atlantic/" TargetMode="External"/><Relationship Id="rId102" Type="http://schemas.openxmlformats.org/officeDocument/2006/relationships/hyperlink" Target="https://www.skycop.com/compensation/volotea/" TargetMode="External"/><Relationship Id="rId103" Type="http://schemas.openxmlformats.org/officeDocument/2006/relationships/hyperlink" Target="https://www.skycop.com/compensation/vueling/" TargetMode="External"/><Relationship Id="rId104" Type="http://schemas.openxmlformats.org/officeDocument/2006/relationships/hyperlink" Target="https://www.skycop.com/compensation/westjet/" TargetMode="External"/><Relationship Id="rId105" Type="http://schemas.openxmlformats.org/officeDocument/2006/relationships/hyperlink" Target="https://www.skycop.com/compensation/wideroe/" TargetMode="External"/><Relationship Id="rId106" Type="http://schemas.openxmlformats.org/officeDocument/2006/relationships/hyperlink" Target="https://www.skycop.com/compensation/wizz-air/" TargetMode="External"/><Relationship Id="rId107" Type="http://schemas.openxmlformats.org/officeDocument/2006/relationships/hyperlink" Target="https://www.skycop.com/compensation/wizz-air-malta/" TargetMode="External"/><Relationship Id="rId108" Type="http://schemas.openxmlformats.org/officeDocument/2006/relationships/hyperlink" Target="https://www.skycop.com/compensation/amsterdam-schiphol/" TargetMode="External"/><Relationship Id="rId109" Type="http://schemas.openxmlformats.org/officeDocument/2006/relationships/hyperlink" Target="https://www.skycop.com/compensation/barcelona-airport/" TargetMode="External"/><Relationship Id="rId110" Type="http://schemas.openxmlformats.org/officeDocument/2006/relationships/hyperlink" Target="https://www.skycop.com/compensation/berlin-brandenburg-airport/" TargetMode="External"/><Relationship Id="rId111" Type="http://schemas.openxmlformats.org/officeDocument/2006/relationships/hyperlink" Target="https://www.skycop.com/compensation/budapest-ferenc-liszt-international-airport/" TargetMode="External"/><Relationship Id="rId112" Type="http://schemas.openxmlformats.org/officeDocument/2006/relationships/hyperlink" Target="https://www.skycop.com/compensation/calgary-airport/" TargetMode="External"/><Relationship Id="rId113" Type="http://schemas.openxmlformats.org/officeDocument/2006/relationships/hyperlink" Target="https://www.skycop.com/compensation/charles-de-gaulle/" TargetMode="External"/><Relationship Id="rId114" Type="http://schemas.openxmlformats.org/officeDocument/2006/relationships/hyperlink" Target="https://www.skycop.com/compensation/dublin-airport/" TargetMode="External"/><Relationship Id="rId115" Type="http://schemas.openxmlformats.org/officeDocument/2006/relationships/hyperlink" Target="https://www.skycop.com/compensation/dusseldorf-airport/" TargetMode="External"/><Relationship Id="rId116" Type="http://schemas.openxmlformats.org/officeDocument/2006/relationships/hyperlink" Target="https://www.skycop.com/compensation/fiumicino-airport/" TargetMode="External"/><Relationship Id="rId117" Type="http://schemas.openxmlformats.org/officeDocument/2006/relationships/hyperlink" Target="https://www.skycop.com/compensation/francisco-de-sa-carneiro-airport/" TargetMode="External"/><Relationship Id="rId118" Type="http://schemas.openxmlformats.org/officeDocument/2006/relationships/hyperlink" Target="https://www.skycop.com/compensation/frankfurt-am-main/" TargetMode="External"/><Relationship Id="rId119" Type="http://schemas.openxmlformats.org/officeDocument/2006/relationships/hyperlink" Target="https://www.skycop.com/compensation/henri-coanda-airport/" TargetMode="External"/><Relationship Id="rId120" Type="http://schemas.openxmlformats.org/officeDocument/2006/relationships/hyperlink" Target="https://www.skycop.com/compensation/istanbul-havalimani-airport/" TargetMode="External"/><Relationship Id="rId121" Type="http://schemas.openxmlformats.org/officeDocument/2006/relationships/hyperlink" Target="https://www.skycop.com/compensation/kastrup-airport/" TargetMode="External"/><Relationship Id="rId122" Type="http://schemas.openxmlformats.org/officeDocument/2006/relationships/hyperlink" Target="https://www.skycop.com/compensation/lisbon-portela-airport/" TargetMode="External"/><Relationship Id="rId123" Type="http://schemas.openxmlformats.org/officeDocument/2006/relationships/hyperlink" Target="https://www.skycop.com/compensation/london-gatwick/" TargetMode="External"/><Relationship Id="rId124" Type="http://schemas.openxmlformats.org/officeDocument/2006/relationships/hyperlink" Target="https://www.skycop.com/compensation/london-heathrow/" TargetMode="External"/><Relationship Id="rId125" Type="http://schemas.openxmlformats.org/officeDocument/2006/relationships/hyperlink" Target="https://www.skycop.com/compensation/london-luton-airport/" TargetMode="External"/><Relationship Id="rId126" Type="http://schemas.openxmlformats.org/officeDocument/2006/relationships/hyperlink" Target="https://www.skycop.com/compensation/madrid-airport/" TargetMode="External"/><Relationship Id="rId127" Type="http://schemas.openxmlformats.org/officeDocument/2006/relationships/hyperlink" Target="https://www.skycop.com/compensation/manchester-airport/" TargetMode="External"/><Relationship Id="rId128" Type="http://schemas.openxmlformats.org/officeDocument/2006/relationships/hyperlink" Target="https://www.skycop.com/compensation/milano-malpensa-international-airport/" TargetMode="External"/><Relationship Id="rId129" Type="http://schemas.openxmlformats.org/officeDocument/2006/relationships/hyperlink" Target="https://www.skycop.com/compensation/montreal-trudeau-airport/" TargetMode="External"/><Relationship Id="rId130" Type="http://schemas.openxmlformats.org/officeDocument/2006/relationships/hyperlink" Target="https://www.skycop.com/compensation/munich-airport/" TargetMode="External"/><Relationship Id="rId131" Type="http://schemas.openxmlformats.org/officeDocument/2006/relationships/hyperlink" Target="https://www.skycop.com/compensation/orio-al-serio-international-airport/" TargetMode="External"/><Relationship Id="rId132" Type="http://schemas.openxmlformats.org/officeDocument/2006/relationships/hyperlink" Target="https://www.skycop.com/compensation/oslo-airport/" TargetMode="External"/><Relationship Id="rId133" Type="http://schemas.openxmlformats.org/officeDocument/2006/relationships/hyperlink" Target="https://www.skycop.com/compensation/palma-de-mallorca-airport/" TargetMode="External"/><Relationship Id="rId134" Type="http://schemas.openxmlformats.org/officeDocument/2006/relationships/hyperlink" Target="https://www.skycop.com/compensation/paris-orly/" TargetMode="External"/><Relationship Id="rId135" Type="http://schemas.openxmlformats.org/officeDocument/2006/relationships/hyperlink" Target="https://www.skycop.com/compensation/stockholm-arlanda/" TargetMode="External"/><Relationship Id="rId136" Type="http://schemas.openxmlformats.org/officeDocument/2006/relationships/hyperlink" Target="https://www.skycop.com/compensation/tirana-international-airport/" TargetMode="External"/><Relationship Id="rId137" Type="http://schemas.openxmlformats.org/officeDocument/2006/relationships/hyperlink" Target="https://www.skycop.com/compensation/toronto-pearson-airport/" TargetMode="External"/><Relationship Id="rId138" Type="http://schemas.openxmlformats.org/officeDocument/2006/relationships/hyperlink" Target="https://www.skycop.com/compensation/vancouver-airport/" TargetMode="External"/><Relationship Id="rId139" Type="http://schemas.openxmlformats.org/officeDocument/2006/relationships/hyperlink" Target="https://www.skycop.com/compensation/vienna-airport/" TargetMode="External"/><Relationship Id="rId140" Type="http://schemas.openxmlformats.org/officeDocument/2006/relationships/hyperlink" Target="https://www.skycop.com/compensation/zurich-airport/" TargetMode="External"/><Relationship Id="rId141" Type="http://schemas.openxmlformats.org/officeDocument/2006/relationships/hyperlink" Target="https://www.skycop.com/air-passenger-rights/" TargetMode="External"/><Relationship Id="rId142" Type="http://schemas.openxmlformats.org/officeDocument/2006/relationships/hyperlink" Target="https://www.skycop.com/delayed-flight-compensation/" TargetMode="External"/><Relationship Id="rId143" Type="http://schemas.openxmlformats.org/officeDocument/2006/relationships/hyperlink" Target="https://www.skycop.com/overbooked-flight-compensation/" TargetMode="External"/><Relationship Id="rId144" Type="http://schemas.openxmlformats.org/officeDocument/2006/relationships/hyperlink" Target="https://www.skycop.com/cancelled-flight-compensation/" TargetMode="External"/><Relationship Id="rId145" Type="http://schemas.openxmlformats.org/officeDocument/2006/relationships/hyperlink" Target="https://www.skycop.com/flight-compensation/" TargetMode="External"/><Relationship Id="rId146" Type="http://schemas.openxmlformats.org/officeDocument/2006/relationships/hyperlink" Target="https://www.skycop.com/denied-boarding-compensation/" TargetMode="External"/><Relationship Id="rId147" Type="http://schemas.openxmlformats.org/officeDocument/2006/relationships/hyperlink" Target="https://www.skycop.com/missed-connection-compensation/" TargetMode="External"/><Relationship Id="rId148" Type="http://schemas.openxmlformats.org/officeDocument/2006/relationships/hyperlink" Target="https://www.skycop.com/airline-strike-compensation/" TargetMode="External"/><Relationship Id="rId149" Type="http://schemas.openxmlformats.org/officeDocument/2006/relationships/hyperlink" Target="https://www.skycop.com/delayed-damaged-or-lost-luggage-compensation/" TargetMode="External"/><Relationship Id="rId150" Type="http://schemas.openxmlformats.org/officeDocument/2006/relationships/hyperlink" Target="https://www.skycop.com/shy-regulation-flight-compensation/" TargetMode="External"/><Relationship Id="rId151" Type="http://schemas.openxmlformats.org/officeDocument/2006/relationships/hyperlink" Target="https://www.skycop.com/anac-400-flight-compensation/" TargetMode="External"/><Relationship Id="rId152" Type="http://schemas.openxmlformats.org/officeDocument/2006/relationships/hyperlink" Target="https://www.skycop.com/uk-261-flight-delay-cancellation-compensation/" TargetMode="External"/><Relationship Id="rId153"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2026-08-28T10:18:50+00:00</dcterms:created>
  <dcterms:modified xsi:type="dcterms:W3CDTF">2026-08-28T10:18:50+00:00</dcterms:modified>
</cp:coreProperties>
</file>

<file path=docProps/custom.xml><?xml version="1.0" encoding="utf-8"?>
<Properties xmlns="http://schemas.openxmlformats.org/officeDocument/2006/custom-properties" xmlns:vt="http://schemas.openxmlformats.org/officeDocument/2006/docPropsVTypes"/>
</file>