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Munuch Airport Flight Delay Compensation up to 600 EUR</w:t>
      </w:r>
    </w:p>
    <w:p>
      <w:pPr>
        <w:spacing w:after="360"/>
      </w:pPr>
      <w:r>
        <w:rPr>
          <w:rFonts w:ascii="Arial" w:hAnsi="Arial" w:eastAsia="Arial" w:cs="Arial"/>
          <w:color w:val="666666"/>
          <w:sz w:val="22"/>
          <w:szCs w:val="22"/>
          <w:i w:val="1"/>
          <w:iCs w:val="1"/>
        </w:rPr>
        <w:t xml:space="preserve">Meta Description: Was your flight delayed or cancelled at Munich Airport? No matter why it happened - due to bad weather, strike, etc - you can get from 250 to 600 EUR for each passenger.</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Munich Airport Delayed Flight Compensation</w:t>
      </w:r>
      <w:bookmarkEnd w:id="0"/>
    </w:p>
    <w:p>
      <w:pPr>
        <w:spacing w:after="200"/>
      </w:pPr>
      <w:r>
        <w:rPr>
          <w:rFonts w:ascii="Arial" w:hAnsi="Arial" w:eastAsia="Arial" w:cs="Arial"/>
          <w:sz w:val="22"/>
          <w:szCs w:val="22"/>
        </w:rPr>
        <w:t xml:space="preserve">According to Regulation EC 261/2004, air passengers at Munich Airport may be entitled to compensation of up to €600 for delayed, cancelled, or overbooked flights. Check your flight today and get your compensation.</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Munich Airport</w:t>
      </w:r>
    </w:p>
    <w:p>
      <w:pPr>
        <w:pStyle w:val="Heading2"/>
      </w:pPr>
      <w:bookmarkStart w:id="1" w:name="_Toc1"/>
      <w:r>
        <w:t>Everything you need to know about Munich Airport Flight Compensation</w:t>
      </w:r>
      <w:bookmarkEnd w:id="1"/>
    </w:p>
    <w:p>
      <w:pPr>
        <w:spacing w:after="120"/>
        <w:numPr>
          <w:ilvl w:val="0"/>
          <w:numId w:val="7"/>
        </w:numPr>
      </w:pPr>
      <w:r>
        <w:rPr>
          <w:rFonts w:ascii="Arial" w:hAnsi="Arial" w:eastAsia="Arial" w:cs="Arial"/>
          <w:sz w:val="22"/>
          <w:szCs w:val="22"/>
        </w:rPr>
        <w:t xml:space="preserve">Passengers at Munich Airport may be entitled to compensation up to €600 for delayed, cancelled, or overbooked flights.</w:t>
      </w:r>
    </w:p>
    <w:p>
      <w:pPr>
        <w:spacing w:after="120"/>
        <w:numPr>
          <w:ilvl w:val="0"/>
          <w:numId w:val="7"/>
        </w:numPr>
      </w:pPr>
      <w:r>
        <w:rPr>
          <w:rFonts w:ascii="Arial" w:hAnsi="Arial" w:eastAsia="Arial" w:cs="Arial"/>
          <w:sz w:val="22"/>
          <w:szCs w:val="22"/>
        </w:rPr>
        <w:t xml:space="preserve">EU Regulation EC 261/2004 applies to flights departing or arriving at Munich Airport.</w:t>
      </w:r>
    </w:p>
    <w:p>
      <w:pPr>
        <w:spacing w:after="120"/>
        <w:numPr>
          <w:ilvl w:val="0"/>
          <w:numId w:val="7"/>
        </w:numPr>
      </w:pPr>
      <w:r>
        <w:rPr>
          <w:rFonts w:ascii="Arial" w:hAnsi="Arial" w:eastAsia="Arial" w:cs="Arial"/>
          <w:sz w:val="22"/>
          <w:szCs w:val="22"/>
        </w:rPr>
        <w:t xml:space="preserve">Compensation eligibility depends on the flight distance and duration of the delay.</w:t>
      </w:r>
    </w:p>
    <w:p>
      <w:pPr>
        <w:spacing w:after="120"/>
        <w:numPr>
          <w:ilvl w:val="0"/>
          <w:numId w:val="7"/>
        </w:numPr>
      </w:pPr>
      <w:r>
        <w:rPr>
          <w:rFonts w:ascii="Arial" w:hAnsi="Arial" w:eastAsia="Arial" w:cs="Arial"/>
          <w:sz w:val="22"/>
          <w:szCs w:val="22"/>
        </w:rPr>
        <w:t xml:space="preserve">Airlines are required to provide assistance, including meals and accommodation, during significant flight disruptions.</w:t>
      </w:r>
    </w:p>
    <w:p>
      <w:pPr>
        <w:spacing w:after="120"/>
        <w:numPr>
          <w:ilvl w:val="0"/>
          <w:numId w:val="7"/>
        </w:numPr>
      </w:pPr>
      <w:r>
        <w:rPr>
          <w:rFonts w:ascii="Arial" w:hAnsi="Arial" w:eastAsia="Arial" w:cs="Arial"/>
          <w:sz w:val="22"/>
          <w:szCs w:val="22"/>
        </w:rPr>
        <w:t xml:space="preserve">You are entitled to compensation if your flight was cancelled with less than 14 days notice or delayed by 3 hours or more.</w:t>
      </w:r>
    </w:p>
    <w:p>
      <w:pPr>
        <w:spacing w:after="120"/>
        <w:numPr>
          <w:ilvl w:val="0"/>
          <w:numId w:val="7"/>
        </w:numPr>
      </w:pPr>
      <w:r>
        <w:rPr>
          <w:rFonts w:ascii="Arial" w:hAnsi="Arial" w:eastAsia="Arial" w:cs="Arial"/>
          <w:sz w:val="22"/>
          <w:szCs w:val="22"/>
        </w:rPr>
        <w:t xml:space="preserve">Extraordinary circumstances, such as strikes or severe weather, may exempt airlines from paying compensation.</w:t>
      </w:r>
    </w:p>
    <w:p>
      <w:pPr>
        <w:spacing w:after="120"/>
        <w:numPr>
          <w:ilvl w:val="0"/>
          <w:numId w:val="7"/>
        </w:numPr>
      </w:pPr>
      <w:r>
        <w:rPr>
          <w:rFonts w:ascii="Arial" w:hAnsi="Arial" w:eastAsia="Arial" w:cs="Arial"/>
          <w:sz w:val="22"/>
          <w:szCs w:val="22"/>
        </w:rPr>
        <w:t xml:space="preserve">It's important to gather relevant documents, including boarding passes and receipts, to support your compensation claim.</w:t>
      </w:r>
    </w:p>
    <w:p>
      <w:pPr>
        <w:spacing w:after="120"/>
        <w:numPr>
          <w:ilvl w:val="0"/>
          <w:numId w:val="7"/>
        </w:numPr>
      </w:pPr>
      <w:r>
        <w:rPr>
          <w:rFonts w:ascii="Arial" w:hAnsi="Arial" w:eastAsia="Arial" w:cs="Arial"/>
          <w:sz w:val="22"/>
          <w:szCs w:val="22"/>
        </w:rPr>
        <w:t xml:space="preserve">Claims must be filed within 2 or 3 years from the date of the flight affected.</w:t>
      </w:r>
    </w:p>
    <w:p>
      <w:pPr>
        <w:spacing w:after="120"/>
        <w:numPr>
          <w:ilvl w:val="0"/>
          <w:numId w:val="7"/>
        </w:numPr>
      </w:pPr>
      <w:r>
        <w:rPr>
          <w:rFonts w:ascii="Arial" w:hAnsi="Arial" w:eastAsia="Arial" w:cs="Arial"/>
          <w:sz w:val="22"/>
          <w:szCs w:val="22"/>
        </w:rPr>
        <w:t xml:space="preserve">If you’re unsure about your claim, consider hiring a compensation service like Skycop for assistance.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at Munich Airport</w:t>
      </w:r>
      <w:bookmarkEnd w:id="3"/>
    </w:p>
    <w:p/>
    <w:p>
      <w:pPr>
        <w:spacing w:after="200"/>
      </w:pPr>
      <w:r>
        <w:rPr>
          <w:rFonts w:ascii="Arial" w:hAnsi="Arial" w:eastAsia="Arial" w:cs="Arial"/>
          <w:sz w:val="22"/>
          <w:szCs w:val="22"/>
        </w:rPr>
        <w:t xml:space="preserve">Explore the disrupted flights at Munich Airport, including recent delays and cancellations. Find your flight to check if you’re eligible for compensation - let Skycop help you claim what you’re owed.</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21.08.2026 15:25</w:t>
            </w:r>
          </w:p>
        </w:tc>
        <w:tc>
          <w:tcPr>
            <w:vAlign w:val="center"/>
            <w:shd w:val="clear"/>
            <w:noWrap/>
          </w:tcPr>
          <w:p>
            <w:pPr>
              <w:spacing w:before="0" w:after="0"/>
            </w:pPr>
            <w:r>
              <w:rPr>
                <w:rFonts w:ascii="Arial" w:hAnsi="Arial" w:eastAsia="Arial" w:cs="Arial"/>
                <w:sz w:val="20"/>
                <w:szCs w:val="20"/>
                <w:b w:val="0"/>
                <w:bCs w:val="0"/>
              </w:rPr>
              <w:t xml:space="preserve">Lufthansa LH2264</w:t>
            </w:r>
          </w:p>
        </w:tc>
        <w:tc>
          <w:tcPr>
            <w:vAlign w:val="center"/>
            <w:shd w:val="clear"/>
            <w:noWrap/>
          </w:tcPr>
          <w:p>
            <w:pPr>
              <w:spacing w:before="0" w:after="0"/>
            </w:pPr>
            <w:r>
              <w:rPr>
                <w:rFonts w:ascii="Arial" w:hAnsi="Arial" w:eastAsia="Arial" w:cs="Arial"/>
                <w:sz w:val="20"/>
                <w:szCs w:val="20"/>
                <w:b w:val="0"/>
                <w:bCs w:val="0"/>
              </w:rPr>
              <w:t xml:space="preserve">Munich MUC Marseille MRS</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19.08.2026 13:05</w:t>
            </w:r>
          </w:p>
        </w:tc>
        <w:tc>
          <w:tcPr>
            <w:vAlign w:val="center"/>
            <w:shd w:val="clear"/>
            <w:noWrap/>
          </w:tcPr>
          <w:p>
            <w:pPr>
              <w:spacing w:before="0" w:after="0"/>
            </w:pPr>
            <w:r>
              <w:rPr>
                <w:rFonts w:ascii="Arial" w:hAnsi="Arial" w:eastAsia="Arial" w:cs="Arial"/>
                <w:sz w:val="20"/>
                <w:szCs w:val="20"/>
                <w:b w:val="0"/>
                <w:bCs w:val="0"/>
              </w:rPr>
              <w:t xml:space="preserve">Lufthansa LH428</w:t>
            </w:r>
          </w:p>
        </w:tc>
        <w:tc>
          <w:tcPr>
            <w:vAlign w:val="center"/>
            <w:shd w:val="clear"/>
            <w:noWrap/>
          </w:tcPr>
          <w:p>
            <w:pPr>
              <w:spacing w:before="0" w:after="0"/>
            </w:pPr>
            <w:r>
              <w:rPr>
                <w:rFonts w:ascii="Arial" w:hAnsi="Arial" w:eastAsia="Arial" w:cs="Arial"/>
                <w:sz w:val="20"/>
                <w:szCs w:val="20"/>
                <w:b w:val="0"/>
                <w:bCs w:val="0"/>
              </w:rPr>
              <w:t xml:space="preserve">Munich MUC Charlotte CLT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17.08.2026 22:00</w:t>
            </w:r>
          </w:p>
        </w:tc>
        <w:tc>
          <w:tcPr>
            <w:vAlign w:val="center"/>
            <w:shd w:val="clear"/>
            <w:noWrap/>
          </w:tcPr>
          <w:p>
            <w:pPr>
              <w:spacing w:before="0" w:after="0"/>
            </w:pPr>
            <w:r>
              <w:rPr>
                <w:rFonts w:ascii="Arial" w:hAnsi="Arial" w:eastAsia="Arial" w:cs="Arial"/>
                <w:sz w:val="20"/>
                <w:szCs w:val="20"/>
                <w:b w:val="0"/>
                <w:bCs w:val="0"/>
              </w:rPr>
              <w:t xml:space="preserve">Lufthansa City Airlines VL2238</w:t>
            </w:r>
          </w:p>
        </w:tc>
        <w:tc>
          <w:tcPr>
            <w:vAlign w:val="center"/>
            <w:shd w:val="clear"/>
            <w:noWrap/>
          </w:tcPr>
          <w:p>
            <w:pPr>
              <w:spacing w:before="0" w:after="0"/>
            </w:pPr>
            <w:r>
              <w:rPr>
                <w:rFonts w:ascii="Arial" w:hAnsi="Arial" w:eastAsia="Arial" w:cs="Arial"/>
                <w:sz w:val="20"/>
                <w:szCs w:val="20"/>
                <w:b w:val="0"/>
                <w:bCs w:val="0"/>
              </w:rPr>
              <w:t xml:space="preserve">Munich MUC Paris CDG</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17.08.2026 21:15</w:t>
            </w:r>
          </w:p>
        </w:tc>
        <w:tc>
          <w:tcPr>
            <w:vAlign w:val="center"/>
            <w:shd w:val="clear"/>
            <w:noWrap/>
          </w:tcPr>
          <w:p>
            <w:pPr>
              <w:spacing w:before="0" w:after="0"/>
            </w:pPr>
            <w:r>
              <w:rPr>
                <w:rFonts w:ascii="Arial" w:hAnsi="Arial" w:eastAsia="Arial" w:cs="Arial"/>
                <w:sz w:val="20"/>
                <w:szCs w:val="20"/>
                <w:b w:val="0"/>
                <w:bCs w:val="0"/>
              </w:rPr>
              <w:t xml:space="preserve">Lufthansa LH2432</w:t>
            </w:r>
          </w:p>
        </w:tc>
        <w:tc>
          <w:tcPr>
            <w:vAlign w:val="center"/>
            <w:shd w:val="clear"/>
            <w:noWrap/>
          </w:tcPr>
          <w:p>
            <w:pPr>
              <w:spacing w:before="0" w:after="0"/>
            </w:pPr>
            <w:r>
              <w:rPr>
                <w:rFonts w:ascii="Arial" w:hAnsi="Arial" w:eastAsia="Arial" w:cs="Arial"/>
                <w:sz w:val="20"/>
                <w:szCs w:val="20"/>
                <w:b w:val="0"/>
                <w:bCs w:val="0"/>
              </w:rPr>
              <w:t xml:space="preserve">Munich MUC Gothenborg GOT</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17.08.2026 15:55</w:t>
            </w:r>
          </w:p>
        </w:tc>
        <w:tc>
          <w:tcPr>
            <w:vAlign w:val="center"/>
            <w:shd w:val="clear"/>
            <w:noWrap/>
          </w:tcPr>
          <w:p>
            <w:pPr>
              <w:spacing w:before="0" w:after="0"/>
            </w:pPr>
            <w:r>
              <w:rPr>
                <w:rFonts w:ascii="Arial" w:hAnsi="Arial" w:eastAsia="Arial" w:cs="Arial"/>
                <w:sz w:val="20"/>
                <w:szCs w:val="20"/>
                <w:b w:val="0"/>
                <w:bCs w:val="0"/>
              </w:rPr>
              <w:t xml:space="preserve">Lufthansa LH718</w:t>
            </w:r>
          </w:p>
        </w:tc>
        <w:tc>
          <w:tcPr>
            <w:vAlign w:val="center"/>
            <w:shd w:val="clear"/>
            <w:noWrap/>
          </w:tcPr>
          <w:p>
            <w:pPr>
              <w:spacing w:before="0" w:after="0"/>
            </w:pPr>
            <w:r>
              <w:rPr>
                <w:rFonts w:ascii="Arial" w:hAnsi="Arial" w:eastAsia="Arial" w:cs="Arial"/>
                <w:sz w:val="20"/>
                <w:szCs w:val="20"/>
                <w:b w:val="0"/>
                <w:bCs w:val="0"/>
              </w:rPr>
              <w:t xml:space="preserve">Munich MUC Seoul ICN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17.08.2026 15:35</w:t>
            </w:r>
          </w:p>
        </w:tc>
        <w:tc>
          <w:tcPr>
            <w:vAlign w:val="center"/>
            <w:shd w:val="clear"/>
            <w:noWrap/>
          </w:tcPr>
          <w:p>
            <w:pPr>
              <w:spacing w:before="0" w:after="0"/>
            </w:pPr>
            <w:r>
              <w:rPr>
                <w:rFonts w:ascii="Arial" w:hAnsi="Arial" w:eastAsia="Arial" w:cs="Arial"/>
                <w:sz w:val="20"/>
                <w:szCs w:val="20"/>
                <w:b w:val="0"/>
                <w:bCs w:val="0"/>
              </w:rPr>
              <w:t xml:space="preserve">Lufthansa LH2672</w:t>
            </w:r>
          </w:p>
        </w:tc>
        <w:tc>
          <w:tcPr>
            <w:vAlign w:val="center"/>
            <w:shd w:val="clear"/>
            <w:noWrap/>
          </w:tcPr>
          <w:p>
            <w:pPr>
              <w:spacing w:before="0" w:after="0"/>
            </w:pPr>
            <w:r>
              <w:rPr>
                <w:rFonts w:ascii="Arial" w:hAnsi="Arial" w:eastAsia="Arial" w:cs="Arial"/>
                <w:sz w:val="20"/>
                <w:szCs w:val="20"/>
                <w:b w:val="0"/>
                <w:bCs w:val="0"/>
              </w:rPr>
              <w:t xml:space="preserve">Munich MUC Nantes NTE</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17.08.2026 14:55</w:t>
            </w:r>
          </w:p>
        </w:tc>
        <w:tc>
          <w:tcPr>
            <w:vAlign w:val="center"/>
            <w:shd w:val="clear"/>
            <w:noWrap/>
          </w:tcPr>
          <w:p>
            <w:pPr>
              <w:spacing w:before="0" w:after="0"/>
            </w:pPr>
            <w:r>
              <w:rPr>
                <w:rFonts w:ascii="Arial" w:hAnsi="Arial" w:eastAsia="Arial" w:cs="Arial"/>
                <w:sz w:val="20"/>
                <w:szCs w:val="20"/>
                <w:b w:val="0"/>
                <w:bCs w:val="0"/>
              </w:rPr>
              <w:t xml:space="preserve">Lufthansa LH1804</w:t>
            </w:r>
          </w:p>
        </w:tc>
        <w:tc>
          <w:tcPr>
            <w:vAlign w:val="center"/>
            <w:shd w:val="clear"/>
            <w:noWrap/>
          </w:tcPr>
          <w:p>
            <w:pPr>
              <w:spacing w:before="0" w:after="0"/>
            </w:pPr>
            <w:r>
              <w:rPr>
                <w:rFonts w:ascii="Arial" w:hAnsi="Arial" w:eastAsia="Arial" w:cs="Arial"/>
                <w:sz w:val="20"/>
                <w:szCs w:val="20"/>
                <w:b w:val="0"/>
                <w:bCs w:val="0"/>
              </w:rPr>
              <w:t xml:space="preserve">Munich MUC Madrid MAD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15.08.2026 22:00</w:t>
            </w:r>
          </w:p>
        </w:tc>
        <w:tc>
          <w:tcPr>
            <w:vAlign w:val="center"/>
            <w:shd w:val="clear"/>
            <w:noWrap/>
          </w:tcPr>
          <w:p>
            <w:pPr>
              <w:spacing w:before="0" w:after="0"/>
            </w:pPr>
            <w:r>
              <w:rPr>
                <w:rFonts w:ascii="Arial" w:hAnsi="Arial" w:eastAsia="Arial" w:cs="Arial"/>
                <w:sz w:val="20"/>
                <w:szCs w:val="20"/>
                <w:b w:val="0"/>
                <w:bCs w:val="0"/>
              </w:rPr>
              <w:t xml:space="preserve">Lufthansa LH2276</w:t>
            </w:r>
          </w:p>
        </w:tc>
        <w:tc>
          <w:tcPr>
            <w:vAlign w:val="center"/>
            <w:shd w:val="clear"/>
            <w:noWrap/>
          </w:tcPr>
          <w:p>
            <w:pPr>
              <w:spacing w:before="0" w:after="0"/>
            </w:pPr>
            <w:r>
              <w:rPr>
                <w:rFonts w:ascii="Arial" w:hAnsi="Arial" w:eastAsia="Arial" w:cs="Arial"/>
                <w:sz w:val="20"/>
                <w:szCs w:val="20"/>
                <w:b w:val="0"/>
                <w:bCs w:val="0"/>
              </w:rPr>
              <w:t xml:space="preserve">Munich MUC Nice NCE</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136</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Passenger Rights in Case of Flight Cancellations at Munich Airport</w:t>
      </w:r>
      <w:bookmarkEnd w:id="4"/>
    </w:p>
    <w:p>
      <w:pPr>
        <w:spacing w:after="200"/>
      </w:pPr>
      <w:r>
        <w:rPr>
          <w:rFonts w:ascii="Arial" w:hAnsi="Arial" w:eastAsia="Arial" w:cs="Arial"/>
          <w:sz w:val="22"/>
          <w:szCs w:val="22"/>
        </w:rPr>
        <w:t xml:space="preserve">If you take departure or land in the Munich airport, the EU regulation (EC) 261/2004 applies. According to it, passengers may be entitled to compensation, alternative transportation, or ticket reimbursement. The airline may also have to provide assistance in the form of airport care services, such as meals and transportation. If an overnight stay is necessary, you might also be entitled to accommodation in Munich.</w:t>
      </w:r>
    </w:p>
    <w:p>
      <w:pPr>
        <w:pStyle w:val="Heading3"/>
      </w:pPr>
      <w:bookmarkStart w:id="5" w:name="_Toc5"/>
      <w:r>
        <w:t>Was Your Flight Disrupted?</w:t>
      </w:r>
      <w:bookmarkEnd w:id="5"/>
    </w:p>
    <w:p/>
    <w:p>
      <w:pPr>
        <w:spacing w:after="200"/>
      </w:pPr>
      <w:r>
        <w:rPr>
          <w:rFonts w:ascii="Arial" w:hAnsi="Arial" w:eastAsia="Arial" w:cs="Arial"/>
          <w:sz w:val="22"/>
          <w:szCs w:val="22"/>
        </w:rPr>
        <w:t xml:space="preserve">If you’ve experienced flight disruptions in Munich, you may be entitled to compensation for Munich airport cancellations. The first step in receiving your compensation is determining flight compensation eligibility. After determining if you are eligible, you can submit a claim to the airline with Skycop.</w:t>
      </w:r>
    </w:p>
    <w:p>
      <w:pPr>
        <w:pStyle w:val="Heading2"/>
      </w:pPr>
      <w:bookmarkStart w:id="6" w:name="_Toc6"/>
      <w:r>
        <w:t>Types of Flight Delays and Cancellations</w:t>
      </w:r>
      <w:bookmarkEnd w:id="6"/>
    </w:p>
    <w:p>
      <w:pPr>
        <w:spacing w:after="200"/>
      </w:pPr>
      <w:r>
        <w:rPr>
          <w:rFonts w:ascii="Arial" w:hAnsi="Arial" w:eastAsia="Arial" w:cs="Arial"/>
          <w:sz w:val="22"/>
          <w:szCs w:val="22"/>
        </w:rPr>
        <w:t xml:space="preserve">Flight disruptions are a common occurrence at the Munich Airport. Depending on the cause of the flight issues, you may be eligible for compensation. We’ll explain in detail how to defend your passenger rights to get the airline compensation you deserve.</w:t>
      </w:r>
    </w:p>
    <w:p>
      <w:pPr>
        <w:pStyle w:val="Heading3"/>
      </w:pPr>
      <w:bookmarkStart w:id="7" w:name="_Toc7"/>
      <w:r>
        <w:t>Delayed Flight</w:t>
      </w:r>
      <w:bookmarkEnd w:id="7"/>
    </w:p>
    <w:p>
      <w:pPr>
        <w:spacing w:after="200"/>
      </w:pPr>
      <w:r>
        <w:rPr>
          <w:rFonts w:ascii="Arial" w:hAnsi="Arial" w:eastAsia="Arial" w:cs="Arial"/>
          <w:sz w:val="22"/>
          <w:szCs w:val="22"/>
        </w:rPr>
        <w:t xml:space="preserve">EU regulation 261/2004 empowers you to request a flight delay compensation if your flight has been delayed for more than 3 hours at the final airport. The final passenger compensation amount depends on the distance of the flight.</w:t>
      </w:r>
    </w:p>
    <w:p>
      <w:pPr>
        <w:pStyle w:val="Heading3"/>
      </w:pPr>
      <w:bookmarkStart w:id="8" w:name="_Toc8"/>
      <w:r>
        <w:t>Cancelled Flight</w:t>
      </w:r>
      <w:bookmarkEnd w:id="8"/>
    </w:p>
    <w:p>
      <w:pPr>
        <w:spacing w:after="200"/>
      </w:pPr>
      <w:r>
        <w:rPr>
          <w:rFonts w:ascii="Arial" w:hAnsi="Arial" w:eastAsia="Arial" w:cs="Arial"/>
          <w:sz w:val="22"/>
          <w:szCs w:val="22"/>
        </w:rPr>
        <w:t xml:space="preserve">You can take legal measures to gain compensation when missing a connecting flight due to a previous flight delay from your airline. Up to €600 can be reimbursed for your ticket, depending on the flight distance from the Munich airport.</w:t>
      </w:r>
    </w:p>
    <w:p>
      <w:pPr>
        <w:pStyle w:val="Heading3"/>
      </w:pPr>
      <w:bookmarkStart w:id="9" w:name="_Toc9"/>
      <w:r>
        <w:t>Overbooked Flight</w:t>
      </w:r>
      <w:bookmarkEnd w:id="9"/>
    </w:p>
    <w:p>
      <w:pPr>
        <w:spacing w:after="200"/>
      </w:pPr>
      <w:r>
        <w:rPr>
          <w:rFonts w:ascii="Arial" w:hAnsi="Arial" w:eastAsia="Arial" w:cs="Arial"/>
          <w:sz w:val="22"/>
          <w:szCs w:val="22"/>
        </w:rPr>
        <w:t xml:space="preserve">Airlines might overbook the flight to maximize their profits, leaving you without a seat on board. In such cases, the airline is legally obliged to give you compensation instead of simply leaving you at the airport.</w:t>
      </w:r>
    </w:p>
    <w:p>
      <w:pPr>
        <w:pStyle w:val="Heading2"/>
      </w:pPr>
      <w:r>
        <w:rPr/>
        <w:t xml:space="preserve">When are You Entitled to Munich Airport Flight Compensation?</w:t>
      </w:r>
    </w:p>
    <w:p>
      <w:pPr>
        <w:spacing w:after="200"/>
      </w:pPr>
      <w:r>
        <w:rPr>
          <w:rFonts w:ascii="Arial" w:hAnsi="Arial" w:eastAsia="Arial" w:cs="Arial"/>
          <w:sz w:val="22"/>
          <w:szCs w:val="22"/>
        </w:rPr>
        <w:t xml:space="preserve">You may be entitled to Munich Airport compensation from your airlines in the following cases:</w:t>
      </w:r>
    </w:p>
    <w:p>
      <w:pPr>
        <w:spacing w:after="120"/>
        <w:numPr>
          <w:ilvl w:val="0"/>
          <w:numId w:val="7"/>
        </w:numPr>
      </w:pPr>
      <w:r>
        <w:rPr>
          <w:rFonts w:ascii="Arial" w:hAnsi="Arial" w:eastAsia="Arial" w:cs="Arial"/>
          <w:sz w:val="22"/>
          <w:szCs w:val="22"/>
        </w:rPr>
        <w:t xml:space="preserve">Your flight was canceled with less than 14 days notice from the airline</w:t>
      </w:r>
    </w:p>
    <w:p>
      <w:pPr>
        <w:spacing w:after="120"/>
        <w:numPr>
          <w:ilvl w:val="0"/>
          <w:numId w:val="7"/>
        </w:numPr>
      </w:pPr>
      <w:r>
        <w:rPr>
          <w:rFonts w:ascii="Arial" w:hAnsi="Arial" w:eastAsia="Arial" w:cs="Arial"/>
          <w:sz w:val="22"/>
          <w:szCs w:val="22"/>
        </w:rPr>
        <w:t xml:space="preserve">Munich Airport delays resulted in a late arrival of 3 hours or more</w:t>
      </w:r>
    </w:p>
    <w:p>
      <w:pPr>
        <w:spacing w:after="120"/>
        <w:numPr>
          <w:ilvl w:val="0"/>
          <w:numId w:val="7"/>
        </w:numPr>
      </w:pPr>
      <w:r>
        <w:rPr>
          <w:rFonts w:ascii="Arial" w:hAnsi="Arial" w:eastAsia="Arial" w:cs="Arial"/>
          <w:sz w:val="22"/>
          <w:szCs w:val="22"/>
        </w:rPr>
        <w:t xml:space="preserve">The airline denied boarding due to overbooking</w:t>
      </w:r>
    </w:p>
    <w:p>
      <w:pPr>
        <w:pStyle w:val="Heading3"/>
      </w:pPr>
      <w:bookmarkStart w:id="10" w:name="_Toc10"/>
      <w:r>
        <w:t>Your Flight Departed From Within The EU:</w:t>
      </w:r>
      <w:bookmarkEnd w:id="10"/>
    </w:p>
    <w:p>
      <w:pPr>
        <w:spacing w:after="200"/>
      </w:pPr>
      <w:r>
        <w:rPr>
          <w:rFonts w:ascii="Arial" w:hAnsi="Arial" w:eastAsia="Arial" w:cs="Arial"/>
          <w:sz w:val="22"/>
          <w:szCs w:val="22"/>
        </w:rPr>
        <w:t xml:space="preserve">Flight cancellations happened or your delayed flight departed from an airport within the EU.</w:t>
      </w:r>
    </w:p>
    <w:p>
      <w:pPr>
        <w:pStyle w:val="Heading3"/>
      </w:pPr>
      <w:bookmarkStart w:id="11" w:name="_Toc11"/>
      <w:r>
        <w:t>Your Flight Landed in The EU:</w:t>
      </w:r>
      <w:bookmarkEnd w:id="11"/>
    </w:p>
    <w:p>
      <w:pPr>
        <w:spacing w:after="200"/>
      </w:pPr>
      <w:r>
        <w:rPr>
          <w:rFonts w:ascii="Arial" w:hAnsi="Arial" w:eastAsia="Arial" w:cs="Arial"/>
          <w:sz w:val="22"/>
          <w:szCs w:val="22"/>
        </w:rPr>
        <w:t xml:space="preserve">Your flight didn’t depart from an EU airport, but the airline is registered in the EU, and your delayed flight takes place in an EU country.</w:t>
      </w:r>
    </w:p>
    <w:p>
      <w:pPr>
        <w:pStyle w:val="Heading2"/>
      </w:pPr>
      <w:bookmarkStart w:id="12" w:name="_Toc12"/>
      <w:r>
        <w:t>Experienced Delayed Flights?</w:t>
      </w:r>
      <w:bookmarkEnd w:id="12"/>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Submit Claim</w:t>
        </w:r>
      </w:hyperlink>
    </w:p>
    <w:p>
      <w:pPr>
        <w:pStyle w:val="Heading3"/>
      </w:pPr>
      <w:bookmarkStart w:id="13" w:name="_Toc13"/>
      <w:r>
        <w:t>When are You Not Entitled to Flight Compensation?</w:t>
      </w:r>
      <w:bookmarkEnd w:id="13"/>
    </w:p>
    <w:p>
      <w:pPr>
        <w:spacing w:after="200"/>
      </w:pPr>
      <w:r>
        <w:rPr>
          <w:rFonts w:ascii="Arial" w:hAnsi="Arial" w:eastAsia="Arial" w:cs="Arial"/>
          <w:sz w:val="22"/>
          <w:szCs w:val="22"/>
          <w:b w:val="1"/>
          <w:bCs w:val="1"/>
        </w:rPr>
        <w:t xml:space="preserve">Munich Airport Strikes</w:t>
      </w:r>
      <w:br/>
      <w:r>
        <w:rPr>
          <w:rFonts w:ascii="Arial" w:hAnsi="Arial" w:eastAsia="Arial" w:cs="Arial"/>
          <w:sz w:val="22"/>
          <w:szCs w:val="22"/>
        </w:rPr>
        <w:t xml:space="preserve">Not all airport employees in Germany are satisfied with their working conditions. As such, a Munich Airport staff strike may halt operations. The result is flight delays and cancellations in the Munich Airport. You can never know whether a Munich airport strike today will happen.</w:t>
      </w:r>
      <w:br/>
      <w:r>
        <w:rPr>
          <w:rFonts w:ascii="Arial" w:hAnsi="Arial" w:eastAsia="Arial" w:cs="Arial"/>
          <w:sz w:val="22"/>
          <w:szCs w:val="22"/>
        </w:rPr>
        <w:t xml:space="preserve">Air traffic controller strikes have the biggest impact on departures, as they affect flights not only in the airport but also nearby connecting flights. However, all types of staff can cause a strike in the Munich Airport, from luggage handlers to security personnel.</w:t>
      </w:r>
      <w:br/>
      <w:r>
        <w:rPr>
          <w:rFonts w:ascii="Arial" w:hAnsi="Arial" w:eastAsia="Arial" w:cs="Arial"/>
          <w:sz w:val="22"/>
          <w:szCs w:val="22"/>
        </w:rPr>
        <w:t xml:space="preserve">According to Regulation (EC) 261/2004, staff strikes are outside of the airport or airline’s control. Therefore, if your flight delay was due to a strike, you’re not eligible for Munich Airport compensation.</w:t>
      </w:r>
    </w:p>
    <w:p>
      <w:pPr>
        <w:spacing w:after="200"/>
      </w:pPr>
      <w:r>
        <w:rPr>
          <w:rFonts w:ascii="Arial" w:hAnsi="Arial" w:eastAsia="Arial" w:cs="Arial"/>
          <w:sz w:val="22"/>
          <w:szCs w:val="22"/>
        </w:rPr>
        <w:t xml:space="preserve"/>
      </w:r>
    </w:p>
    <w:p>
      <w:pPr>
        <w:spacing w:after="200"/>
      </w:pPr>
      <w:r>
        <w:rPr>
          <w:rFonts w:ascii="Arial" w:hAnsi="Arial" w:eastAsia="Arial" w:cs="Arial"/>
          <w:sz w:val="22"/>
          <w:szCs w:val="22"/>
          <w:b w:val="1"/>
          <w:bCs w:val="1"/>
        </w:rPr>
        <w:t xml:space="preserve">Bad Weather Conditions at Munich Airport</w:t>
      </w:r>
      <w:br/>
      <w:r>
        <w:rPr>
          <w:rFonts w:ascii="Arial" w:hAnsi="Arial" w:eastAsia="Arial" w:cs="Arial"/>
          <w:sz w:val="22"/>
          <w:szCs w:val="22"/>
        </w:rPr>
        <w:t xml:space="preserve">Planes are not immune to extraordinary circumstances created by climate and it can result in Munich Airport weather delays and flight cancellations. They most often happen in the winter, when snow causes issues for the airport.</w:t>
      </w:r>
      <w:br/>
      <w:r>
        <w:rPr>
          <w:rFonts w:ascii="Arial" w:hAnsi="Arial" w:eastAsia="Arial" w:cs="Arial"/>
          <w:sz w:val="22"/>
          <w:szCs w:val="22"/>
        </w:rPr>
        <w:t xml:space="preserve">Wind speed and visibility are some of the most common culprits behind weather-related flight delays. If the conditions aren’t safe for departure, some regulations might even forbid the Munich airport to allow flights. In such cases, the airline has little choice but to start flight delays or even cancel departure.</w:t>
      </w:r>
      <w:br/>
      <w:r>
        <w:rPr>
          <w:rFonts w:ascii="Arial" w:hAnsi="Arial" w:eastAsia="Arial" w:cs="Arial"/>
          <w:sz w:val="22"/>
          <w:szCs w:val="22"/>
        </w:rPr>
        <w:t xml:space="preserve">It doesn’t help that the airlines always have to consider two airports – departure and arrival. Just because the weather is clear in Munich doesn’t mean it’s safe to land at your destination airport.</w:t>
      </w:r>
      <w:br/>
      <w:r>
        <w:rPr>
          <w:rFonts w:ascii="Arial" w:hAnsi="Arial" w:eastAsia="Arial" w:cs="Arial"/>
          <w:sz w:val="22"/>
          <w:szCs w:val="22"/>
        </w:rPr>
        <w:t xml:space="preserve">According to Regulation (EC) 261/2004, airlines aren’t liable to pay plane delay claims in such weather-related extraordinary circumstances.</w:t>
      </w:r>
    </w:p>
    <w:p>
      <w:pPr>
        <w:spacing w:after="200"/>
      </w:pPr>
      <w:r>
        <w:rPr>
          <w:rFonts w:ascii="Arial" w:hAnsi="Arial" w:eastAsia="Arial" w:cs="Arial"/>
          <w:sz w:val="22"/>
          <w:szCs w:val="22"/>
          <w:b w:val="1"/>
          <w:bCs w:val="1"/>
        </w:rPr>
        <w:t xml:space="preserve">Incidents at Munich Airport</w:t>
      </w:r>
      <w:br/>
      <w:r>
        <w:rPr>
          <w:rFonts w:ascii="Arial" w:hAnsi="Arial" w:eastAsia="Arial" w:cs="Arial"/>
          <w:sz w:val="22"/>
          <w:szCs w:val="22"/>
        </w:rPr>
        <w:t xml:space="preserve">There was a time when airports were relatively simple, and there weren’t so many airport disruptions, including Munich airport cancellations. Today, airports have complex infrastructure, lots of personnel, and strict regulations to follow. Unfortunately, delayed flights at Munich Airport today are commonplace. If airport problems are beyond the control of the airline, they aren’t liable to pay passenger compensation. This could include when sensitive airport equipment breaks down or when other planes cause damage to the airport’s runway.</w:t>
      </w:r>
      <w:br/>
      <w:r>
        <w:rPr>
          <w:rFonts w:ascii="Arial" w:hAnsi="Arial" w:eastAsia="Arial" w:cs="Arial"/>
          <w:sz w:val="22"/>
          <w:szCs w:val="22"/>
        </w:rPr>
        <w:t xml:space="preserve">Other events that are out of the control of the airports and might lead to Munich airport closure include acts of terrorism or political crises. Regulation (EC) 261/2004 rules that such extraordinary circumstances related to airport operations are beyond the control of airlines. Therefore, you’re not entitled to compensation from the airline or the Munich Airport in these cases.</w:t>
      </w:r>
    </w:p>
    <w:p>
      <w:pPr>
        <w:pStyle w:val="Heading2"/>
      </w:pPr>
      <w:bookmarkStart w:id="14" w:name="_Toc14"/>
      <w:r>
        <w:t>Experienced Delayed Flights?</w:t>
      </w:r>
      <w:bookmarkEnd w:id="14"/>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Submit Claim</w:t>
        </w:r>
      </w:hyperlink>
    </w:p>
    <w:p>
      <w:pPr>
        <w:pStyle w:val="Heading3"/>
      </w:pPr>
      <w:bookmarkStart w:id="15" w:name="_Toc15"/>
      <w:r>
        <w:t>What to Do Immediately After a Flight Disruption</w:t>
      </w:r>
      <w:bookmarkEnd w:id="15"/>
    </w:p>
    <w:p>
      <w:pPr>
        <w:spacing w:after="200"/>
      </w:pPr>
      <w:r>
        <w:rPr>
          <w:rFonts w:ascii="Arial" w:hAnsi="Arial" w:eastAsia="Arial" w:cs="Arial"/>
          <w:sz w:val="22"/>
          <w:szCs w:val="22"/>
        </w:rPr>
        <w:t xml:space="preserve">The sudden news that “Munich airport closed”, your flight being delayed, or canceled can be a stressful moment. It’s important to stay calm and follow a few steps ensuring your late departure will get compensated by the airline.</w:t>
      </w:r>
    </w:p>
    <w:p>
      <w:pPr>
        <w:spacing w:after="200"/>
      </w:pPr>
      <w:r>
        <w:rPr>
          <w:rFonts w:ascii="Arial" w:hAnsi="Arial" w:eastAsia="Arial" w:cs="Arial"/>
          <w:sz w:val="22"/>
          <w:szCs w:val="22"/>
        </w:rPr>
        <w:t xml:space="preserve"/>
      </w:r>
    </w:p>
    <w:p>
      <w:pPr>
        <w:spacing w:after="200"/>
      </w:pPr>
      <w:r>
        <w:rPr>
          <w:rFonts w:ascii="Arial" w:hAnsi="Arial" w:eastAsia="Arial" w:cs="Arial"/>
          <w:sz w:val="22"/>
          <w:szCs w:val="22"/>
          <w:b w:val="1"/>
          <w:bCs w:val="1"/>
        </w:rPr>
        <w:t xml:space="preserve">1. Confirm Why Your Flight Was Delayed</w:t>
      </w:r>
    </w:p>
    <w:p>
      <w:pPr>
        <w:spacing w:after="200"/>
      </w:pPr>
      <w:r>
        <w:rPr>
          <w:rFonts w:ascii="Arial" w:hAnsi="Arial" w:eastAsia="Arial" w:cs="Arial"/>
          <w:sz w:val="22"/>
          <w:szCs w:val="22"/>
        </w:rPr>
        <w:t xml:space="preserve">Hearing the announcement at Munich Airport is not enough. Ideally, you should seek to obtain written confirmation of your flight delay with the reason. Check your email or airline app for such information, and take screenshots or otherwise save it. If such information is not available, approach the airline check-in counters or information desks at the airport and request written confirmation. It should detail the specific reasons for the flight cancellation, delay, or overbooking. This will be important later when you file a compensation for your ticket from the airline.</w:t>
      </w:r>
    </w:p>
    <w:p>
      <w:pPr>
        <w:spacing w:after="200"/>
      </w:pPr>
      <w:r>
        <w:rPr>
          <w:rFonts w:ascii="Arial" w:hAnsi="Arial" w:eastAsia="Arial" w:cs="Arial"/>
          <w:sz w:val="22"/>
          <w:szCs w:val="22"/>
        </w:rPr>
        <w:t xml:space="preserve"/>
      </w:r>
    </w:p>
    <w:p>
      <w:pPr>
        <w:spacing w:after="200"/>
      </w:pPr>
      <w:r>
        <w:rPr>
          <w:rFonts w:ascii="Arial" w:hAnsi="Arial" w:eastAsia="Arial" w:cs="Arial"/>
          <w:sz w:val="22"/>
          <w:szCs w:val="22"/>
          <w:b w:val="1"/>
          <w:bCs w:val="1"/>
        </w:rPr>
        <w:t xml:space="preserve">2. Preserve Relevant Documents</w:t>
      </w:r>
    </w:p>
    <w:p>
      <w:pPr>
        <w:spacing w:after="200"/>
      </w:pPr>
      <w:r>
        <w:rPr>
          <w:rFonts w:ascii="Arial" w:hAnsi="Arial" w:eastAsia="Arial" w:cs="Arial"/>
          <w:sz w:val="22"/>
          <w:szCs w:val="22"/>
        </w:rPr>
        <w:t xml:space="preserve">Collect and save all travel documents, including boarding passes, tickets, booking confirmations, and receipts. It might also be useful to take photos of airport boards showing flight delays and to record your communications with airline staff. All this evidence might be important when filing a flight complaint for a delay, as it proves your disrupted departure plans. It’s especially important to save documents showing the financial loss you have incurred.</w:t>
      </w:r>
    </w:p>
    <w:p>
      <w:pPr>
        <w:spacing w:after="200"/>
      </w:pPr>
      <w:r>
        <w:rPr>
          <w:rFonts w:ascii="Arial" w:hAnsi="Arial" w:eastAsia="Arial" w:cs="Arial"/>
          <w:sz w:val="22"/>
          <w:szCs w:val="22"/>
        </w:rPr>
        <w:t xml:space="preserve"/>
      </w:r>
    </w:p>
    <w:p>
      <w:pPr>
        <w:spacing w:after="200"/>
      </w:pPr>
      <w:r>
        <w:rPr>
          <w:rFonts w:ascii="Arial" w:hAnsi="Arial" w:eastAsia="Arial" w:cs="Arial"/>
          <w:sz w:val="22"/>
          <w:szCs w:val="22"/>
          <w:b w:val="1"/>
          <w:bCs w:val="1"/>
        </w:rPr>
        <w:t xml:space="preserve">3. Claim Airport Care Services</w:t>
      </w:r>
    </w:p>
    <w:p>
      <w:pPr>
        <w:spacing w:after="200"/>
      </w:pPr>
      <w:r>
        <w:rPr>
          <w:rFonts w:ascii="Arial" w:hAnsi="Arial" w:eastAsia="Arial" w:cs="Arial"/>
          <w:sz w:val="22"/>
          <w:szCs w:val="22"/>
        </w:rPr>
        <w:t xml:space="preserve">Even in extraordinary circumstances, airlines are required to provide delayed flight passengers with airport care services. All major airports, including Munich Airport, offer such services, but you often need to express your needs to receive them. These services include communication options, such as Wi-Fi or phone calls, meals and drinks, and accommodation if an overnight stay near the airport becomes necessary. If the airline denies providing you with such services at the airport, be sure to save all receipts for bookings and transportation.</w:t>
      </w:r>
    </w:p>
    <w:p>
      <w:pPr>
        <w:spacing w:after="200"/>
      </w:pPr>
      <w:r>
        <w:rPr>
          <w:rFonts w:ascii="Arial" w:hAnsi="Arial" w:eastAsia="Arial" w:cs="Arial"/>
          <w:sz w:val="22"/>
          <w:szCs w:val="22"/>
        </w:rPr>
        <w:t xml:space="preserve"/>
      </w:r>
    </w:p>
    <w:p>
      <w:pPr>
        <w:spacing w:after="200"/>
      </w:pPr>
      <w:r>
        <w:rPr>
          <w:rFonts w:ascii="Arial" w:hAnsi="Arial" w:eastAsia="Arial" w:cs="Arial"/>
          <w:sz w:val="22"/>
          <w:szCs w:val="22"/>
          <w:b w:val="1"/>
          <w:bCs w:val="1"/>
        </w:rPr>
        <w:t xml:space="preserve">4. Don’t Give Up Your Rights to Compensation</w:t>
      </w:r>
    </w:p>
    <w:p>
      <w:pPr>
        <w:spacing w:after="200"/>
      </w:pPr>
      <w:r>
        <w:rPr>
          <w:rFonts w:ascii="Arial" w:hAnsi="Arial" w:eastAsia="Arial" w:cs="Arial"/>
          <w:sz w:val="22"/>
          <w:szCs w:val="22"/>
        </w:rPr>
        <w:t xml:space="preserve">It is important not to sign any documents that may waive your right to future compensation unless you fully understand the implications. Often, airlines try to persuade passengers to accept services of much lower value in exchange for agreeing not to file a complaint later. While such practices are legal, they are ethically dubious. Take your time and consider your options. Remember, for flights departing from the EU, passengers have the right to claim compensation within 2 or 3 years from the date of the flight.</w:t>
      </w:r>
    </w:p>
    <w:p>
      <w:pPr>
        <w:pStyle w:val="Heading2"/>
      </w:pPr>
      <w:bookmarkStart w:id="16" w:name="_Toc16"/>
      <w:r>
        <w:t>Surprised You With Flight Cancellation?</w:t>
      </w:r>
      <w:bookmarkEnd w:id="16"/>
    </w:p>
    <w:p>
      <w:pPr>
        <w:spacing w:after="200"/>
      </w:pPr>
      <w:r>
        <w:rPr>
          <w:rFonts w:ascii="Arial" w:hAnsi="Arial" w:eastAsia="Arial" w:cs="Arial"/>
          <w:sz w:val="22"/>
          <w:szCs w:val="22"/>
        </w:rPr>
        <w:t xml:space="preserve">Claim up to €600 compensation for cancelled flights from within the last three years.</w:t>
      </w:r>
    </w:p>
    <w:p>
      <w:pPr>
        <w:spacing w:after="200"/>
      </w:pPr>
      <w:hyperlink r:id="rId13" w:history="1">
        <w:r>
          <w:rPr>
            <w:rFonts w:ascii="Arial" w:hAnsi="Arial" w:eastAsia="Arial" w:cs="Arial"/>
            <w:color w:val="0563C1"/>
            <w:sz w:val="22"/>
            <w:szCs w:val="22"/>
            <w:u w:val="single"/>
          </w:rPr>
          <w:t xml:space="preserve">Claim Now</w:t>
        </w:r>
      </w:hyperlink>
    </w:p>
    <w:p>
      <w:pPr>
        <w:pStyle w:val="Heading3"/>
      </w:pPr>
      <w:bookmarkStart w:id="17" w:name="_Toc17"/>
      <w:r>
        <w:t>How Much Can You Get in Compensation For Flights Disrupted at Munich Airport?</w:t>
      </w:r>
      <w:bookmarkEnd w:id="17"/>
    </w:p>
    <w:p/>
    <w:p>
      <w:pPr>
        <w:spacing w:after="200"/>
      </w:pPr>
      <w:r>
        <w:rPr>
          <w:rFonts w:ascii="Arial" w:hAnsi="Arial" w:eastAsia="Arial" w:cs="Arial"/>
          <w:sz w:val="22"/>
          <w:szCs w:val="22"/>
        </w:rPr>
        <w:t xml:space="preserve">Compensation eligibility for delayed flights depends on the length of the flight and whether the airline can find a suitable alternative departure flight ticket with a similar arrival time. All compensations for Munich airport flights cancelled, delayed, or overbooked can be calculated by distance.</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Example destination</w:t>
            </w:r>
          </w:p>
        </w:tc>
        <w:tc>
          <w:tcPr>
            <w:vAlign w:val="center"/>
            <w:shd w:val="clear" w:fill="E8E8E8"/>
            <w:noWrap/>
          </w:tcPr>
          <w:p>
            <w:pPr>
              <w:spacing w:before="0" w:after="0"/>
            </w:pPr>
            <w:r>
              <w:rPr>
                <w:rFonts w:ascii="Arial" w:hAnsi="Arial" w:eastAsia="Arial" w:cs="Arial"/>
                <w:sz w:val="20"/>
                <w:szCs w:val="20"/>
                <w:b w:val="1"/>
                <w:bCs w:val="1"/>
              </w:rPr>
              <w:t xml:space="preserve">Compensation</w:t>
            </w:r>
          </w:p>
        </w:tc>
      </w:tr>
      <w:tr>
        <w:trPr/>
        <w:tc>
          <w:tcPr>
            <w:vAlign w:val="center"/>
            <w:shd w:val="clear"/>
            <w:noWrap/>
          </w:tcPr>
          <w:p>
            <w:pPr>
              <w:spacing w:before="0" w:after="0"/>
            </w:pPr>
            <w:r>
              <w:rPr>
                <w:rFonts w:ascii="Arial" w:hAnsi="Arial" w:eastAsia="Arial" w:cs="Arial"/>
                <w:sz w:val="20"/>
                <w:szCs w:val="20"/>
                <w:b w:val="0"/>
                <w:bCs w:val="0"/>
              </w:rPr>
              <w:t xml:space="preserve">1,500 km or less</w:t>
            </w:r>
          </w:p>
        </w:tc>
        <w:tc>
          <w:tcPr>
            <w:vAlign w:val="center"/>
            <w:shd w:val="clear"/>
            <w:noWrap/>
          </w:tcPr>
          <w:p>
            <w:pPr>
              <w:spacing w:before="0" w:after="0"/>
            </w:pPr>
            <w:r>
              <w:rPr>
                <w:rFonts w:ascii="Arial" w:hAnsi="Arial" w:eastAsia="Arial" w:cs="Arial"/>
                <w:sz w:val="20"/>
                <w:szCs w:val="20"/>
                <w:b w:val="0"/>
                <w:bCs w:val="0"/>
              </w:rPr>
              <w:t xml:space="preserve">Munich MUC – Berlin BER</w:t>
            </w:r>
          </w:p>
        </w:tc>
        <w:tc>
          <w:tcPr>
            <w:vAlign w:val="center"/>
            <w:shd w:val="clear"/>
            <w:noWrap/>
          </w:tcPr>
          <w:p>
            <w:pPr>
              <w:spacing w:before="0" w:after="0"/>
            </w:pPr>
            <w:r>
              <w:rPr>
                <w:rFonts w:ascii="Arial" w:hAnsi="Arial" w:eastAsia="Arial" w:cs="Arial"/>
                <w:sz w:val="20"/>
                <w:szCs w:val="20"/>
                <w:b w:val="0"/>
                <w:bCs w:val="0"/>
              </w:rPr>
              <w:t xml:space="preserve">Up to €250</w:t>
            </w:r>
          </w:p>
        </w:tc>
      </w:tr>
      <w:tr>
        <w:trPr/>
        <w:tc>
          <w:tcPr>
            <w:vAlign w:val="center"/>
            <w:shd w:val="clear"/>
            <w:noWrap/>
          </w:tcPr>
          <w:p>
            <w:pPr>
              <w:spacing w:before="0" w:after="0"/>
            </w:pPr>
            <w:r>
              <w:rPr>
                <w:rFonts w:ascii="Arial" w:hAnsi="Arial" w:eastAsia="Arial" w:cs="Arial"/>
                <w:sz w:val="20"/>
                <w:szCs w:val="20"/>
                <w:b w:val="0"/>
                <w:bCs w:val="0"/>
              </w:rPr>
              <w:t xml:space="preserve">Over 1,500 km</w:t>
            </w:r>
          </w:p>
        </w:tc>
        <w:tc>
          <w:tcPr>
            <w:vAlign w:val="center"/>
            <w:shd w:val="clear"/>
            <w:noWrap/>
          </w:tcPr>
          <w:p>
            <w:pPr>
              <w:spacing w:before="0" w:after="0"/>
            </w:pPr>
            <w:r>
              <w:rPr>
                <w:rFonts w:ascii="Arial" w:hAnsi="Arial" w:eastAsia="Arial" w:cs="Arial"/>
                <w:sz w:val="20"/>
                <w:szCs w:val="20"/>
                <w:b w:val="0"/>
                <w:bCs w:val="0"/>
              </w:rPr>
              <w:t xml:space="preserve">Munich MUC – Istanbul IST</w:t>
            </w:r>
          </w:p>
        </w:tc>
        <w:tc>
          <w:tcPr>
            <w:vAlign w:val="center"/>
            <w:shd w:val="clear"/>
            <w:noWrap/>
          </w:tcPr>
          <w:p>
            <w:pPr>
              <w:spacing w:before="0" w:after="0"/>
            </w:pPr>
            <w:r>
              <w:rPr>
                <w:rFonts w:ascii="Arial" w:hAnsi="Arial" w:eastAsia="Arial" w:cs="Arial"/>
                <w:sz w:val="20"/>
                <w:szCs w:val="20"/>
                <w:b w:val="0"/>
                <w:bCs w:val="0"/>
              </w:rPr>
              <w:t xml:space="preserve">Up to €400</w:t>
            </w:r>
          </w:p>
        </w:tc>
      </w:tr>
      <w:tr>
        <w:trPr/>
        <w:tc>
          <w:tcPr>
            <w:vAlign w:val="center"/>
            <w:shd w:val="clear"/>
            <w:noWrap/>
          </w:tcPr>
          <w:p>
            <w:pPr>
              <w:spacing w:before="0" w:after="0"/>
            </w:pPr>
            <w:r>
              <w:rPr>
                <w:rFonts w:ascii="Arial" w:hAnsi="Arial" w:eastAsia="Arial" w:cs="Arial"/>
                <w:sz w:val="20"/>
                <w:szCs w:val="20"/>
                <w:b w:val="0"/>
                <w:bCs w:val="0"/>
              </w:rPr>
              <w:t xml:space="preserve">3,500 km or more</w:t>
            </w:r>
          </w:p>
        </w:tc>
        <w:tc>
          <w:tcPr>
            <w:vAlign w:val="center"/>
            <w:shd w:val="clear"/>
            <w:noWrap/>
          </w:tcPr>
          <w:p>
            <w:pPr>
              <w:spacing w:before="0" w:after="0"/>
            </w:pPr>
            <w:r>
              <w:rPr>
                <w:rFonts w:ascii="Arial" w:hAnsi="Arial" w:eastAsia="Arial" w:cs="Arial"/>
                <w:sz w:val="20"/>
                <w:szCs w:val="20"/>
                <w:b w:val="0"/>
                <w:bCs w:val="0"/>
              </w:rPr>
              <w:t xml:space="preserve">Munich MUC – New York (JFK)</w:t>
            </w:r>
          </w:p>
        </w:tc>
        <w:tc>
          <w:tcPr>
            <w:vAlign w:val="center"/>
            <w:shd w:val="clear"/>
            <w:noWrap/>
          </w:tcPr>
          <w:p>
            <w:pPr>
              <w:spacing w:before="0" w:after="0"/>
            </w:pPr>
            <w:r>
              <w:rPr>
                <w:rFonts w:ascii="Arial" w:hAnsi="Arial" w:eastAsia="Arial" w:cs="Arial"/>
                <w:sz w:val="20"/>
                <w:szCs w:val="20"/>
                <w:b w:val="0"/>
                <w:bCs w:val="0"/>
              </w:rPr>
              <w:t xml:space="preserve">Up to €600</w:t>
            </w:r>
          </w:p>
        </w:tc>
      </w:tr>
    </w:tbl>
    <w:p>
      <w:pPr>
        <w:pStyle w:val="Heading2"/>
      </w:pPr>
      <w:r>
        <w:rPr/>
        <w:t xml:space="preserve">How to Claim Compensation for a Delayed or Cancelled Flight at Munich Airport</w:t>
      </w:r>
    </w:p>
    <w:p>
      <w:pPr>
        <w:spacing w:after="200"/>
      </w:pPr>
      <w:r>
        <w:rPr>
          <w:rFonts w:ascii="Arial" w:hAnsi="Arial" w:eastAsia="Arial" w:cs="Arial"/>
          <w:sz w:val="22"/>
          <w:szCs w:val="22"/>
        </w:rPr>
        <w:t xml:space="preserve">Munich flight cancellations can be stressful, so it’s understandable if you take your time with the ticket claim. Passengers in the EU have the right to claim compensation within 2 or 3 years from the flight date.</w:t>
      </w:r>
    </w:p>
    <w:p>
      <w:pPr>
        <w:spacing w:after="200"/>
      </w:pPr>
      <w:r>
        <w:rPr>
          <w:rFonts w:ascii="Arial" w:hAnsi="Arial" w:eastAsia="Arial" w:cs="Arial"/>
          <w:sz w:val="22"/>
          <w:szCs w:val="22"/>
        </w:rPr>
        <w:t xml:space="preserve">The chances of your claim being successful are much higher if you fill it out sooner. Once you’re ready, follow these steps to claim compensation for flight delays.</w:t>
      </w:r>
    </w:p>
    <w:p>
      <w:pPr>
        <w:pStyle w:val="Heading3"/>
      </w:pPr>
      <w:r>
        <w:rPr/>
        <w:t xml:space="preserve">Gather Evidence</w:t>
      </w:r>
    </w:p>
    <w:p>
      <w:pPr>
        <w:spacing w:after="200"/>
      </w:pPr>
      <w:r>
        <w:rPr>
          <w:rFonts w:ascii="Arial" w:hAnsi="Arial" w:eastAsia="Arial" w:cs="Arial"/>
          <w:sz w:val="22"/>
          <w:szCs w:val="22"/>
        </w:rPr>
        <w:t xml:space="preserve">Prepare all the relevant travel documents for your Munich flights cancelled today. They include tickets, boarding passes, booking confirmations, and any other receipts that show your financial loss. Be ready to provide them, usually in a digital form, with your delayed flight claim.</w:t>
      </w:r>
    </w:p>
    <w:p>
      <w:pPr>
        <w:pStyle w:val="Heading3"/>
      </w:pPr>
      <w:r>
        <w:rPr/>
        <w:t xml:space="preserve">File a Claim</w:t>
      </w:r>
    </w:p>
    <w:p>
      <w:pPr>
        <w:spacing w:after="200"/>
      </w:pPr>
      <w:r>
        <w:rPr>
          <w:rFonts w:ascii="Arial" w:hAnsi="Arial" w:eastAsia="Arial" w:cs="Arial"/>
          <w:sz w:val="22"/>
          <w:szCs w:val="22"/>
        </w:rPr>
        <w:t xml:space="preserve">Read your airline’s claim procedure and submit your claim according to their guidelines. Despite operating in the same Munich Airport, airlines have different procedures, often complicated and lengthy.</w:t>
      </w:r>
    </w:p>
    <w:p>
      <w:pPr>
        <w:pStyle w:val="Heading3"/>
      </w:pPr>
      <w:r>
        <w:rPr/>
        <w:t xml:space="preserve">Communicate With The Airline</w:t>
      </w:r>
    </w:p>
    <w:p>
      <w:pPr>
        <w:spacing w:after="200"/>
      </w:pPr>
      <w:r>
        <w:rPr>
          <w:rFonts w:ascii="Arial" w:hAnsi="Arial" w:eastAsia="Arial" w:cs="Arial"/>
          <w:sz w:val="22"/>
          <w:szCs w:val="22"/>
        </w:rPr>
        <w:t xml:space="preserve">The airline will contact you when they make a decision. You may have to negotiate with the airline as they might try to lower your compensation or provide you with coupons or discounts instead. You might also need to seek legal assistance.</w:t>
      </w:r>
    </w:p>
    <w:p>
      <w:pPr>
        <w:pStyle w:val="Heading3"/>
      </w:pPr>
      <w:r>
        <w:rPr/>
        <w:t xml:space="preserve">Hire Air Travel Reimbursement Services</w:t>
      </w:r>
    </w:p>
    <w:p>
      <w:pPr>
        <w:spacing w:after="200"/>
      </w:pPr>
      <w:r>
        <w:rPr>
          <w:rFonts w:ascii="Arial" w:hAnsi="Arial" w:eastAsia="Arial" w:cs="Arial"/>
          <w:sz w:val="22"/>
          <w:szCs w:val="22"/>
        </w:rPr>
        <w:t xml:space="preserve">Skycop’s expertise in airline compensation ensures we can handle the claim process on your behalf efficiently and with great success. You’ll save time and spare yourself the frustration by granting us the paperwork for Munich airport flight cancellations.</w:t>
      </w:r>
    </w:p>
    <w:p>
      <w:pPr>
        <w:pStyle w:val="Heading2"/>
      </w:pPr>
      <w:bookmarkStart w:id="18" w:name="_Toc18"/>
      <w:r>
        <w:t>Was Your Flight Disrupted?</w:t>
      </w:r>
      <w:bookmarkEnd w:id="1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3"/>
      </w:pPr>
      <w:bookmarkStart w:id="19" w:name="_Toc19"/>
      <w:r>
        <w:t>The Benefits of Pursuing Compensation with Skycop</w:t>
      </w:r>
      <w:bookmarkEnd w:id="19"/>
    </w:p>
    <w:p/>
    <w:p>
      <w:pPr>
        <w:spacing w:after="200"/>
      </w:pPr>
      <w:r>
        <w:rPr>
          <w:rFonts w:ascii="Arial" w:hAnsi="Arial" w:eastAsia="Arial" w:cs="Arial"/>
          <w:sz w:val="22"/>
          <w:szCs w:val="22"/>
        </w:rPr>
        <w:t xml:space="preserve">Skycop’s role in airline compensation is to make the claims process easier for you and ensure that airlines adhere to the legal aspects of airline compensation.</w:t>
      </w:r>
    </w:p>
    <w:p>
      <w:pPr>
        <w:spacing w:after="120"/>
        <w:numPr>
          <w:ilvl w:val="0"/>
          <w:numId w:val="7"/>
        </w:numPr>
      </w:pPr>
      <w:r>
        <w:rPr>
          <w:rFonts w:ascii="Arial" w:hAnsi="Arial" w:eastAsia="Arial" w:cs="Arial"/>
          <w:sz w:val="22"/>
          <w:szCs w:val="22"/>
        </w:rPr>
        <w:t xml:space="preserve">You don’t pay if you don’t receive ticket compensation</w:t>
      </w:r>
    </w:p>
    <w:p>
      <w:pPr>
        <w:spacing w:after="120"/>
        <w:numPr>
          <w:ilvl w:val="0"/>
          <w:numId w:val="7"/>
        </w:numPr>
      </w:pPr>
      <w:r>
        <w:rPr>
          <w:rFonts w:ascii="Arial" w:hAnsi="Arial" w:eastAsia="Arial" w:cs="Arial"/>
          <w:sz w:val="22"/>
          <w:szCs w:val="22"/>
        </w:rPr>
        <w:t xml:space="preserve">Extensive knowledge of flight compensation law in Germany and other EU countries</w:t>
      </w:r>
    </w:p>
    <w:p>
      <w:pPr>
        <w:spacing w:after="120"/>
        <w:numPr>
          <w:ilvl w:val="0"/>
          <w:numId w:val="7"/>
        </w:numPr>
      </w:pPr>
      <w:r>
        <w:rPr>
          <w:rFonts w:ascii="Arial" w:hAnsi="Arial" w:eastAsia="Arial" w:cs="Arial"/>
          <w:sz w:val="22"/>
          <w:szCs w:val="22"/>
        </w:rPr>
        <w:t xml:space="preserve">Fast compensation payouts</w:t>
      </w:r>
    </w:p>
    <w:p>
      <w:pPr>
        <w:pStyle w:val="Heading2"/>
      </w:pPr>
      <w:bookmarkStart w:id="20" w:name="_Toc20"/>
      <w:r>
        <w:t>FAQ</w:t>
      </w:r>
      <w:bookmarkEnd w:id="20"/>
    </w:p>
    <w:p>
      <w:pPr>
        <w:pStyle w:val="Heading3"/>
      </w:pPr>
      <w:bookmarkStart w:id="21" w:name="_Toc21"/>
      <w:r>
        <w:t>Can I get compensation for a delayed flight at Munich Airport?</w:t>
      </w:r>
      <w:bookmarkEnd w:id="21"/>
    </w:p>
    <w:p>
      <w:pPr>
        <w:spacing w:after="200"/>
      </w:pPr>
      <w:r>
        <w:rPr>
          <w:rFonts w:ascii="Arial" w:hAnsi="Arial" w:eastAsia="Arial" w:cs="Arial"/>
          <w:sz w:val="22"/>
          <w:szCs w:val="22"/>
        </w:rPr>
        <w:t xml:space="preserve">You may be eligible to claim compensation if your flight departed from Munich Airport and arrived at its final destination with a delay of three hours or more, provided the delay was not caused by extraordinary circumstances such as severe weather or air traffic control strikes. According to EU Regulation (EC) 261/2004, compensation is assessed based on flight distance and the specific circumstances of the disruption.</w:t>
      </w:r>
    </w:p>
    <w:p>
      <w:pPr>
        <w:pStyle w:val="Heading3"/>
      </w:pPr>
      <w:bookmarkStart w:id="22" w:name="_Toc22"/>
      <w:r>
        <w:t>What should I do if my flight is cancelled at Munich Airport?</w:t>
      </w:r>
      <w:bookmarkEnd w:id="22"/>
    </w:p>
    <w:p>
      <w:pPr>
        <w:spacing w:after="200"/>
      </w:pPr>
      <w:r>
        <w:rPr>
          <w:rFonts w:ascii="Arial" w:hAnsi="Arial" w:eastAsia="Arial" w:cs="Arial"/>
          <w:sz w:val="22"/>
          <w:szCs w:val="22"/>
        </w:rPr>
        <w:t xml:space="preserve">If your flight was cancelled with less than 14 days’ notice and the disruption was not due to extraordinary circumstances, you may have the right to request compensation. Be sure to request a written explanation from the airline, collect all travel documents, and avoid signing any waivers that could limit your rights under EU Regulation 261/2004.</w:t>
      </w:r>
    </w:p>
    <w:p>
      <w:pPr>
        <w:pStyle w:val="Heading3"/>
      </w:pPr>
      <w:bookmarkStart w:id="23" w:name="_Toc23"/>
      <w:r>
        <w:t>Am I entitled to compensation if my flight from Munich was overbooked?</w:t>
      </w:r>
      <w:bookmarkEnd w:id="23"/>
    </w:p>
    <w:p>
      <w:pPr>
        <w:spacing w:after="200"/>
      </w:pPr>
      <w:r>
        <w:rPr>
          <w:rFonts w:ascii="Arial" w:hAnsi="Arial" w:eastAsia="Arial" w:cs="Arial"/>
          <w:sz w:val="22"/>
          <w:szCs w:val="22"/>
        </w:rPr>
        <w:t xml:space="preserve">In cases of denied boarding due to overbooking, and where no alternative flight was voluntarily accepted, you may be entitled to compensation under EU rules. Airlines are expected to provide care services at the airport and, in some cases, financial compensation based on flight distance.</w:t>
      </w:r>
    </w:p>
    <w:p>
      <w:pPr>
        <w:pStyle w:val="Heading3"/>
      </w:pPr>
      <w:bookmarkStart w:id="24" w:name="_Toc24"/>
      <w:r>
        <w:t>How much compensation can I receive for a disrupted flight at Munich Airport?</w:t>
      </w:r>
      <w:bookmarkEnd w:id="24"/>
    </w:p>
    <w:p>
      <w:pPr>
        <w:spacing w:after="200"/>
      </w:pPr>
      <w:r>
        <w:rPr>
          <w:rFonts w:ascii="Arial" w:hAnsi="Arial" w:eastAsia="Arial" w:cs="Arial"/>
          <w:sz w:val="22"/>
          <w:szCs w:val="22"/>
        </w:rPr>
        <w:t xml:space="preserve">Compensation amounts under Regulation (EC) 261/2004 depend on the distance of the disrupted flight:</w:t>
      </w:r>
    </w:p>
    <w:p>
      <w:pPr>
        <w:spacing w:after="120"/>
        <w:numPr>
          <w:ilvl w:val="0"/>
          <w:numId w:val="7"/>
        </w:numPr>
      </w:pPr>
      <w:r>
        <w:rPr>
          <w:rFonts w:ascii="Arial" w:hAnsi="Arial" w:eastAsia="Arial" w:cs="Arial"/>
          <w:sz w:val="22"/>
          <w:szCs w:val="22"/>
        </w:rPr>
        <w:t xml:space="preserve">Up to 1,500 km – up to €250</w:t>
      </w:r>
    </w:p>
    <w:p>
      <w:pPr>
        <w:spacing w:after="120"/>
        <w:numPr>
          <w:ilvl w:val="0"/>
          <w:numId w:val="7"/>
        </w:numPr>
      </w:pPr>
      <w:r>
        <w:rPr>
          <w:rFonts w:ascii="Arial" w:hAnsi="Arial" w:eastAsia="Arial" w:cs="Arial"/>
          <w:sz w:val="22"/>
          <w:szCs w:val="22"/>
        </w:rPr>
        <w:t xml:space="preserve">Between 1,500 and 3,500 km – up to €400</w:t>
      </w:r>
    </w:p>
    <w:p>
      <w:pPr>
        <w:spacing w:after="120"/>
        <w:numPr>
          <w:ilvl w:val="0"/>
          <w:numId w:val="7"/>
        </w:numPr>
      </w:pPr>
      <w:r>
        <w:rPr>
          <w:rFonts w:ascii="Arial" w:hAnsi="Arial" w:eastAsia="Arial" w:cs="Arial"/>
          <w:sz w:val="22"/>
          <w:szCs w:val="22"/>
        </w:rPr>
        <w:t xml:space="preserve">Over 3,500 km – up to €600</w:t>
      </w:r>
      <w:br/>
    </w:p>
    <w:p>
      <w:pPr>
        <w:spacing w:after="200"/>
      </w:pPr>
      <w:r>
        <w:rPr>
          <w:rFonts w:ascii="Arial" w:hAnsi="Arial" w:eastAsia="Arial" w:cs="Arial"/>
          <w:sz w:val="22"/>
          <w:szCs w:val="22"/>
        </w:rPr>
        <w:t xml:space="preserve">These amounts may vary depending on factors like rerouting and actual delay duration. Each case is reviewed individually.</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25" w:name="_Toc25"/>
      <w:r>
        <w:t>Successful Cases Against These Airlines and Others</w:t>
      </w:r>
      <w:bookmarkEnd w:id="25"/>
    </w:p>
    <w:p/>
    <w:p>
      <w:pPr>
        <w:spacing w:after="200"/>
      </w:pPr>
      <w:r>
        <w:rPr>
          <w:rFonts w:ascii="Arial" w:hAnsi="Arial" w:eastAsia="Arial" w:cs="Arial"/>
          <w:sz w:val="22"/>
          <w:szCs w:val="22"/>
        </w:rPr>
        <w:t xml:space="preserve">Skycop have launched successful compensation claims against all major airline operators, including the UK flag carrier British Airways.</w:t>
      </w:r>
    </w:p>
    <w:p>
      <w:pPr>
        <w:spacing w:after="200"/>
      </w:pPr>
      <w:hyperlink r:id="rId15" w:history="1">
        <w:r>
          <w:rPr>
            <w:rFonts w:ascii="Arial" w:hAnsi="Arial" w:eastAsia="Arial" w:cs="Arial"/>
            <w:color w:val="0563C1"/>
            <w:sz w:val="22"/>
            <w:szCs w:val="22"/>
            <w:u w:val="single"/>
          </w:rPr>
          <w:t xml:space="preserve">Aegean</w:t>
        </w:r>
      </w:hyperlink>
    </w:p>
    <w:p>
      <w:pPr>
        <w:spacing w:after="200"/>
      </w:pPr>
      <w:hyperlink r:id="rId16" w:history="1">
        <w:r>
          <w:rPr>
            <w:rFonts w:ascii="Arial" w:hAnsi="Arial" w:eastAsia="Arial" w:cs="Arial"/>
            <w:color w:val="0563C1"/>
            <w:sz w:val="22"/>
            <w:szCs w:val="22"/>
            <w:u w:val="single"/>
          </w:rPr>
          <w:t xml:space="preserve">Aer Lingus</w:t>
        </w:r>
      </w:hyperlink>
    </w:p>
    <w:p>
      <w:pPr>
        <w:spacing w:after="200"/>
      </w:pPr>
      <w:hyperlink r:id="rId17" w:history="1">
        <w:r>
          <w:rPr>
            <w:rFonts w:ascii="Arial" w:hAnsi="Arial" w:eastAsia="Arial" w:cs="Arial"/>
            <w:color w:val="0563C1"/>
            <w:sz w:val="22"/>
            <w:szCs w:val="22"/>
            <w:u w:val="single"/>
          </w:rPr>
          <w:t xml:space="preserve">Aeromexico</w:t>
        </w:r>
      </w:hyperlink>
    </w:p>
    <w:p>
      <w:pPr>
        <w:spacing w:after="200"/>
      </w:pPr>
      <w:hyperlink r:id="rId18" w:history="1">
        <w:r>
          <w:rPr>
            <w:rFonts w:ascii="Arial" w:hAnsi="Arial" w:eastAsia="Arial" w:cs="Arial"/>
            <w:color w:val="0563C1"/>
            <w:sz w:val="22"/>
            <w:szCs w:val="22"/>
            <w:u w:val="single"/>
          </w:rPr>
          <w:t xml:space="preserve">Air Arabia</w:t>
        </w:r>
      </w:hyperlink>
    </w:p>
    <w:p>
      <w:pPr>
        <w:spacing w:after="200"/>
      </w:pPr>
      <w:hyperlink r:id="rId19" w:history="1">
        <w:r>
          <w:rPr>
            <w:rFonts w:ascii="Arial" w:hAnsi="Arial" w:eastAsia="Arial" w:cs="Arial"/>
            <w:color w:val="0563C1"/>
            <w:sz w:val="22"/>
            <w:szCs w:val="22"/>
            <w:u w:val="single"/>
          </w:rPr>
          <w:t xml:space="preserve">Air Canada</w:t>
        </w:r>
      </w:hyperlink>
    </w:p>
    <w:p>
      <w:pPr>
        <w:spacing w:after="200"/>
      </w:pPr>
      <w:hyperlink r:id="rId20" w:history="1">
        <w:r>
          <w:rPr>
            <w:rFonts w:ascii="Arial" w:hAnsi="Arial" w:eastAsia="Arial" w:cs="Arial"/>
            <w:color w:val="0563C1"/>
            <w:sz w:val="22"/>
            <w:szCs w:val="22"/>
            <w:u w:val="single"/>
          </w:rPr>
          <w:t xml:space="preserve">Air China</w:t>
        </w:r>
      </w:hyperlink>
    </w:p>
    <w:p>
      <w:pPr>
        <w:spacing w:after="200"/>
      </w:pPr>
      <w:hyperlink r:id="rId21" w:history="1">
        <w:r>
          <w:rPr>
            <w:rFonts w:ascii="Arial" w:hAnsi="Arial" w:eastAsia="Arial" w:cs="Arial"/>
            <w:color w:val="0563C1"/>
            <w:sz w:val="22"/>
            <w:szCs w:val="22"/>
            <w:u w:val="single"/>
          </w:rPr>
          <w:t xml:space="preserve">Air Dolomiti</w:t>
        </w:r>
      </w:hyperlink>
    </w:p>
    <w:p>
      <w:pPr>
        <w:spacing w:after="200"/>
      </w:pPr>
      <w:hyperlink r:id="rId22" w:history="1">
        <w:r>
          <w:rPr>
            <w:rFonts w:ascii="Arial" w:hAnsi="Arial" w:eastAsia="Arial" w:cs="Arial"/>
            <w:color w:val="0563C1"/>
            <w:sz w:val="22"/>
            <w:szCs w:val="22"/>
            <w:u w:val="single"/>
          </w:rPr>
          <w:t xml:space="preserve">Air Europa</w:t>
        </w:r>
      </w:hyperlink>
    </w:p>
    <w:p>
      <w:pPr>
        <w:spacing w:after="200"/>
      </w:pPr>
      <w:hyperlink r:id="rId23" w:history="1">
        <w:r>
          <w:rPr>
            <w:rFonts w:ascii="Arial" w:hAnsi="Arial" w:eastAsia="Arial" w:cs="Arial"/>
            <w:color w:val="0563C1"/>
            <w:sz w:val="22"/>
            <w:szCs w:val="22"/>
            <w:u w:val="single"/>
          </w:rPr>
          <w:t xml:space="preserve">Air France</w:t>
        </w:r>
      </w:hyperlink>
    </w:p>
    <w:p>
      <w:pPr>
        <w:spacing w:after="200"/>
      </w:pPr>
      <w:hyperlink r:id="rId24" w:history="1">
        <w:r>
          <w:rPr>
            <w:rFonts w:ascii="Arial" w:hAnsi="Arial" w:eastAsia="Arial" w:cs="Arial"/>
            <w:color w:val="0563C1"/>
            <w:sz w:val="22"/>
            <w:szCs w:val="22"/>
            <w:u w:val="single"/>
          </w:rPr>
          <w:t xml:space="preserve">Air India</w:t>
        </w:r>
      </w:hyperlink>
    </w:p>
    <w:p>
      <w:pPr>
        <w:spacing w:after="200"/>
      </w:pPr>
      <w:hyperlink r:id="rId25" w:history="1">
        <w:r>
          <w:rPr>
            <w:rFonts w:ascii="Arial" w:hAnsi="Arial" w:eastAsia="Arial" w:cs="Arial"/>
            <w:color w:val="0563C1"/>
            <w:sz w:val="22"/>
            <w:szCs w:val="22"/>
            <w:u w:val="single"/>
          </w:rPr>
          <w:t xml:space="preserve">Air Mauritius</w:t>
        </w:r>
      </w:hyperlink>
    </w:p>
    <w:p>
      <w:pPr>
        <w:spacing w:after="200"/>
      </w:pPr>
      <w:hyperlink r:id="rId26" w:history="1">
        <w:r>
          <w:rPr>
            <w:rFonts w:ascii="Arial" w:hAnsi="Arial" w:eastAsia="Arial" w:cs="Arial"/>
            <w:color w:val="0563C1"/>
            <w:sz w:val="22"/>
            <w:szCs w:val="22"/>
            <w:u w:val="single"/>
          </w:rPr>
          <w:t xml:space="preserve">Air Serbia</w:t>
        </w:r>
      </w:hyperlink>
    </w:p>
    <w:p>
      <w:pPr>
        <w:spacing w:after="200"/>
      </w:pPr>
      <w:hyperlink r:id="rId27" w:history="1">
        <w:r>
          <w:rPr>
            <w:rFonts w:ascii="Arial" w:hAnsi="Arial" w:eastAsia="Arial" w:cs="Arial"/>
            <w:color w:val="0563C1"/>
            <w:sz w:val="22"/>
            <w:szCs w:val="22"/>
            <w:u w:val="single"/>
          </w:rPr>
          <w:t xml:space="preserve">Air Transat</w:t>
        </w:r>
      </w:hyperlink>
    </w:p>
    <w:p>
      <w:pPr>
        <w:spacing w:after="200"/>
      </w:pPr>
      <w:hyperlink r:id="rId28" w:history="1">
        <w:r>
          <w:rPr>
            <w:rFonts w:ascii="Arial" w:hAnsi="Arial" w:eastAsia="Arial" w:cs="Arial"/>
            <w:color w:val="0563C1"/>
            <w:sz w:val="22"/>
            <w:szCs w:val="22"/>
            <w:u w:val="single"/>
          </w:rPr>
          <w:t xml:space="preserve">airBaltic</w:t>
        </w:r>
      </w:hyperlink>
    </w:p>
    <w:p>
      <w:pPr>
        <w:spacing w:after="200"/>
      </w:pPr>
      <w:hyperlink r:id="rId29" w:history="1">
        <w:r>
          <w:rPr>
            <w:rFonts w:ascii="Arial" w:hAnsi="Arial" w:eastAsia="Arial" w:cs="Arial"/>
            <w:color w:val="0563C1"/>
            <w:sz w:val="22"/>
            <w:szCs w:val="22"/>
            <w:u w:val="single"/>
          </w:rPr>
          <w:t xml:space="preserve">AJet</w:t>
        </w:r>
      </w:hyperlink>
    </w:p>
    <w:p>
      <w:pPr>
        <w:spacing w:after="200"/>
      </w:pPr>
      <w:hyperlink r:id="rId30" w:history="1">
        <w:r>
          <w:rPr>
            <w:rFonts w:ascii="Arial" w:hAnsi="Arial" w:eastAsia="Arial" w:cs="Arial"/>
            <w:color w:val="0563C1"/>
            <w:sz w:val="22"/>
            <w:szCs w:val="22"/>
            <w:u w:val="single"/>
          </w:rPr>
          <w:t xml:space="preserve">Alaska Airlines</w:t>
        </w:r>
      </w:hyperlink>
    </w:p>
    <w:p>
      <w:pPr>
        <w:spacing w:after="200"/>
      </w:pPr>
      <w:hyperlink r:id="rId31" w:history="1">
        <w:r>
          <w:rPr>
            <w:rFonts w:ascii="Arial" w:hAnsi="Arial" w:eastAsia="Arial" w:cs="Arial"/>
            <w:color w:val="0563C1"/>
            <w:sz w:val="22"/>
            <w:szCs w:val="22"/>
            <w:u w:val="single"/>
          </w:rPr>
          <w:t xml:space="preserve">Allegiant</w:t>
        </w:r>
      </w:hyperlink>
    </w:p>
    <w:p>
      <w:pPr>
        <w:spacing w:after="200"/>
      </w:pPr>
      <w:hyperlink r:id="rId32" w:history="1">
        <w:r>
          <w:rPr>
            <w:rFonts w:ascii="Arial" w:hAnsi="Arial" w:eastAsia="Arial" w:cs="Arial"/>
            <w:color w:val="0563C1"/>
            <w:sz w:val="22"/>
            <w:szCs w:val="22"/>
            <w:u w:val="single"/>
          </w:rPr>
          <w:t xml:space="preserve">American Airlines</w:t>
        </w:r>
      </w:hyperlink>
    </w:p>
    <w:p>
      <w:pPr>
        <w:spacing w:after="200"/>
      </w:pPr>
      <w:hyperlink r:id="rId33" w:history="1">
        <w:r>
          <w:rPr>
            <w:rFonts w:ascii="Arial" w:hAnsi="Arial" w:eastAsia="Arial" w:cs="Arial"/>
            <w:color w:val="0563C1"/>
            <w:sz w:val="22"/>
            <w:szCs w:val="22"/>
            <w:u w:val="single"/>
          </w:rPr>
          <w:t xml:space="preserve">Austrian Airlines</w:t>
        </w:r>
      </w:hyperlink>
    </w:p>
    <w:p>
      <w:pPr>
        <w:spacing w:after="200"/>
      </w:pPr>
      <w:hyperlink r:id="rId34" w:history="1">
        <w:r>
          <w:rPr>
            <w:rFonts w:ascii="Arial" w:hAnsi="Arial" w:eastAsia="Arial" w:cs="Arial"/>
            <w:color w:val="0563C1"/>
            <w:sz w:val="22"/>
            <w:szCs w:val="22"/>
            <w:u w:val="single"/>
          </w:rPr>
          <w:t xml:space="preserve">Avianca</w:t>
        </w:r>
      </w:hyperlink>
    </w:p>
    <w:p>
      <w:pPr>
        <w:spacing w:after="200"/>
      </w:pPr>
      <w:hyperlink r:id="rId35" w:history="1">
        <w:r>
          <w:rPr>
            <w:rFonts w:ascii="Arial" w:hAnsi="Arial" w:eastAsia="Arial" w:cs="Arial"/>
            <w:color w:val="0563C1"/>
            <w:sz w:val="22"/>
            <w:szCs w:val="22"/>
            <w:u w:val="single"/>
          </w:rPr>
          <w:t xml:space="preserve">Avion Express</w:t>
        </w:r>
      </w:hyperlink>
    </w:p>
    <w:p>
      <w:pPr>
        <w:spacing w:after="200"/>
      </w:pPr>
      <w:hyperlink r:id="rId36" w:history="1">
        <w:r>
          <w:rPr>
            <w:rFonts w:ascii="Arial" w:hAnsi="Arial" w:eastAsia="Arial" w:cs="Arial"/>
            <w:color w:val="0563C1"/>
            <w:sz w:val="22"/>
            <w:szCs w:val="22"/>
            <w:u w:val="single"/>
          </w:rPr>
          <w:t xml:space="preserve">Azores Airlines</w:t>
        </w:r>
      </w:hyperlink>
    </w:p>
    <w:p>
      <w:pPr>
        <w:spacing w:after="200"/>
      </w:pPr>
      <w:hyperlink r:id="rId37" w:history="1">
        <w:r>
          <w:rPr>
            <w:rFonts w:ascii="Arial" w:hAnsi="Arial" w:eastAsia="Arial" w:cs="Arial"/>
            <w:color w:val="0563C1"/>
            <w:sz w:val="22"/>
            <w:szCs w:val="22"/>
            <w:u w:val="single"/>
          </w:rPr>
          <w:t xml:space="preserve">British Airways</w:t>
        </w:r>
      </w:hyperlink>
    </w:p>
    <w:p>
      <w:pPr>
        <w:spacing w:after="200"/>
      </w:pPr>
      <w:hyperlink r:id="rId38" w:history="1">
        <w:r>
          <w:rPr>
            <w:rFonts w:ascii="Arial" w:hAnsi="Arial" w:eastAsia="Arial" w:cs="Arial"/>
            <w:color w:val="0563C1"/>
            <w:sz w:val="22"/>
            <w:szCs w:val="22"/>
            <w:u w:val="single"/>
          </w:rPr>
          <w:t xml:space="preserve">Brussels Airlines</w:t>
        </w:r>
      </w:hyperlink>
    </w:p>
    <w:p>
      <w:pPr>
        <w:spacing w:after="200"/>
      </w:pPr>
      <w:hyperlink r:id="rId39" w:history="1">
        <w:r>
          <w:rPr>
            <w:rFonts w:ascii="Arial" w:hAnsi="Arial" w:eastAsia="Arial" w:cs="Arial"/>
            <w:color w:val="0563C1"/>
            <w:sz w:val="22"/>
            <w:szCs w:val="22"/>
            <w:u w:val="single"/>
          </w:rPr>
          <w:t xml:space="preserve">Cathay Pacific</w:t>
        </w:r>
      </w:hyperlink>
    </w:p>
    <w:p>
      <w:pPr>
        <w:spacing w:after="200"/>
      </w:pPr>
      <w:hyperlink r:id="rId40" w:history="1">
        <w:r>
          <w:rPr>
            <w:rFonts w:ascii="Arial" w:hAnsi="Arial" w:eastAsia="Arial" w:cs="Arial"/>
            <w:color w:val="0563C1"/>
            <w:sz w:val="22"/>
            <w:szCs w:val="22"/>
            <w:u w:val="single"/>
          </w:rPr>
          <w:t xml:space="preserve">China Eastern</w:t>
        </w:r>
      </w:hyperlink>
    </w:p>
    <w:p>
      <w:pPr>
        <w:spacing w:after="200"/>
      </w:pPr>
      <w:hyperlink r:id="rId41" w:history="1">
        <w:r>
          <w:rPr>
            <w:rFonts w:ascii="Arial" w:hAnsi="Arial" w:eastAsia="Arial" w:cs="Arial"/>
            <w:color w:val="0563C1"/>
            <w:sz w:val="22"/>
            <w:szCs w:val="22"/>
            <w:u w:val="single"/>
          </w:rPr>
          <w:t xml:space="preserve">Condor</w:t>
        </w:r>
      </w:hyperlink>
    </w:p>
    <w:p>
      <w:pPr>
        <w:spacing w:after="200"/>
      </w:pPr>
      <w:hyperlink r:id="rId42" w:history="1">
        <w:r>
          <w:rPr>
            <w:rFonts w:ascii="Arial" w:hAnsi="Arial" w:eastAsia="Arial" w:cs="Arial"/>
            <w:color w:val="0563C1"/>
            <w:sz w:val="22"/>
            <w:szCs w:val="22"/>
            <w:u w:val="single"/>
          </w:rPr>
          <w:t xml:space="preserve">Corendon Airlines</w:t>
        </w:r>
      </w:hyperlink>
    </w:p>
    <w:p>
      <w:pPr>
        <w:spacing w:after="200"/>
      </w:pPr>
      <w:hyperlink r:id="rId43" w:history="1">
        <w:r>
          <w:rPr>
            <w:rFonts w:ascii="Arial" w:hAnsi="Arial" w:eastAsia="Arial" w:cs="Arial"/>
            <w:color w:val="0563C1"/>
            <w:sz w:val="22"/>
            <w:szCs w:val="22"/>
            <w:u w:val="single"/>
          </w:rPr>
          <w:t xml:space="preserve">Croatia Airlines</w:t>
        </w:r>
      </w:hyperlink>
    </w:p>
    <w:p>
      <w:pPr>
        <w:spacing w:after="200"/>
      </w:pPr>
      <w:hyperlink r:id="rId44" w:history="1">
        <w:r>
          <w:rPr>
            <w:rFonts w:ascii="Arial" w:hAnsi="Arial" w:eastAsia="Arial" w:cs="Arial"/>
            <w:color w:val="0563C1"/>
            <w:sz w:val="22"/>
            <w:szCs w:val="22"/>
            <w:u w:val="single"/>
          </w:rPr>
          <w:t xml:space="preserve">Cyprus Airways</w:t>
        </w:r>
      </w:hyperlink>
    </w:p>
    <w:p>
      <w:pPr>
        <w:spacing w:after="200"/>
      </w:pPr>
      <w:hyperlink r:id="rId45" w:history="1">
        <w:r>
          <w:rPr>
            <w:rFonts w:ascii="Arial" w:hAnsi="Arial" w:eastAsia="Arial" w:cs="Arial"/>
            <w:color w:val="0563C1"/>
            <w:sz w:val="22"/>
            <w:szCs w:val="22"/>
            <w:u w:val="single"/>
          </w:rPr>
          <w:t xml:space="preserve">Delta Airlines</w:t>
        </w:r>
      </w:hyperlink>
    </w:p>
    <w:p>
      <w:pPr>
        <w:spacing w:after="200"/>
      </w:pPr>
      <w:hyperlink r:id="rId46" w:history="1">
        <w:r>
          <w:rPr>
            <w:rFonts w:ascii="Arial" w:hAnsi="Arial" w:eastAsia="Arial" w:cs="Arial"/>
            <w:color w:val="0563C1"/>
            <w:sz w:val="22"/>
            <w:szCs w:val="22"/>
            <w:u w:val="single"/>
          </w:rPr>
          <w:t xml:space="preserve">Discover Airlines</w:t>
        </w:r>
      </w:hyperlink>
    </w:p>
    <w:p>
      <w:pPr>
        <w:spacing w:after="200"/>
      </w:pPr>
      <w:hyperlink r:id="rId47" w:history="1">
        <w:r>
          <w:rPr>
            <w:rFonts w:ascii="Arial" w:hAnsi="Arial" w:eastAsia="Arial" w:cs="Arial"/>
            <w:color w:val="0563C1"/>
            <w:sz w:val="22"/>
            <w:szCs w:val="22"/>
            <w:u w:val="single"/>
          </w:rPr>
          <w:t xml:space="preserve">EasyJet</w:t>
        </w:r>
      </w:hyperlink>
    </w:p>
    <w:p>
      <w:pPr>
        <w:spacing w:after="200"/>
      </w:pPr>
      <w:hyperlink r:id="rId48" w:history="1">
        <w:r>
          <w:rPr>
            <w:rFonts w:ascii="Arial" w:hAnsi="Arial" w:eastAsia="Arial" w:cs="Arial"/>
            <w:color w:val="0563C1"/>
            <w:sz w:val="22"/>
            <w:szCs w:val="22"/>
            <w:u w:val="single"/>
          </w:rPr>
          <w:t xml:space="preserve">Egyptair</w:t>
        </w:r>
      </w:hyperlink>
    </w:p>
    <w:p>
      <w:pPr>
        <w:spacing w:after="200"/>
      </w:pPr>
      <w:hyperlink r:id="rId49" w:history="1">
        <w:r>
          <w:rPr>
            <w:rFonts w:ascii="Arial" w:hAnsi="Arial" w:eastAsia="Arial" w:cs="Arial"/>
            <w:color w:val="0563C1"/>
            <w:sz w:val="22"/>
            <w:szCs w:val="22"/>
            <w:u w:val="single"/>
          </w:rPr>
          <w:t xml:space="preserve">Emirates</w:t>
        </w:r>
      </w:hyperlink>
    </w:p>
    <w:p>
      <w:pPr>
        <w:spacing w:after="200"/>
      </w:pPr>
      <w:hyperlink r:id="rId50" w:history="1">
        <w:r>
          <w:rPr>
            <w:rFonts w:ascii="Arial" w:hAnsi="Arial" w:eastAsia="Arial" w:cs="Arial"/>
            <w:color w:val="0563C1"/>
            <w:sz w:val="22"/>
            <w:szCs w:val="22"/>
            <w:u w:val="single"/>
          </w:rPr>
          <w:t xml:space="preserve">Ethiopian Airlines</w:t>
        </w:r>
      </w:hyperlink>
    </w:p>
    <w:p>
      <w:pPr>
        <w:spacing w:after="200"/>
      </w:pPr>
      <w:hyperlink r:id="rId51" w:history="1">
        <w:r>
          <w:rPr>
            <w:rFonts w:ascii="Arial" w:hAnsi="Arial" w:eastAsia="Arial" w:cs="Arial"/>
            <w:color w:val="0563C1"/>
            <w:sz w:val="22"/>
            <w:szCs w:val="22"/>
            <w:u w:val="single"/>
          </w:rPr>
          <w:t xml:space="preserve">Etihad Airways</w:t>
        </w:r>
      </w:hyperlink>
    </w:p>
    <w:p>
      <w:pPr>
        <w:spacing w:after="200"/>
      </w:pPr>
      <w:hyperlink r:id="rId52" w:history="1">
        <w:r>
          <w:rPr>
            <w:rFonts w:ascii="Arial" w:hAnsi="Arial" w:eastAsia="Arial" w:cs="Arial"/>
            <w:color w:val="0563C1"/>
            <w:sz w:val="22"/>
            <w:szCs w:val="22"/>
            <w:u w:val="single"/>
          </w:rPr>
          <w:t xml:space="preserve">Eurowings</w:t>
        </w:r>
      </w:hyperlink>
    </w:p>
    <w:p>
      <w:pPr>
        <w:spacing w:after="200"/>
      </w:pPr>
      <w:hyperlink r:id="rId53" w:history="1">
        <w:r>
          <w:rPr>
            <w:rFonts w:ascii="Arial" w:hAnsi="Arial" w:eastAsia="Arial" w:cs="Arial"/>
            <w:color w:val="0563C1"/>
            <w:sz w:val="22"/>
            <w:szCs w:val="22"/>
            <w:u w:val="single"/>
          </w:rPr>
          <w:t xml:space="preserve">EVA Air</w:t>
        </w:r>
      </w:hyperlink>
    </w:p>
    <w:p>
      <w:pPr>
        <w:spacing w:after="200"/>
      </w:pPr>
      <w:hyperlink r:id="rId54" w:history="1">
        <w:r>
          <w:rPr>
            <w:rFonts w:ascii="Arial" w:hAnsi="Arial" w:eastAsia="Arial" w:cs="Arial"/>
            <w:color w:val="0563C1"/>
            <w:sz w:val="22"/>
            <w:szCs w:val="22"/>
            <w:u w:val="single"/>
          </w:rPr>
          <w:t xml:space="preserve">Finnair</w:t>
        </w:r>
      </w:hyperlink>
    </w:p>
    <w:p>
      <w:pPr>
        <w:spacing w:after="200"/>
      </w:pPr>
      <w:hyperlink r:id="rId55" w:history="1">
        <w:r>
          <w:rPr>
            <w:rFonts w:ascii="Arial" w:hAnsi="Arial" w:eastAsia="Arial" w:cs="Arial"/>
            <w:color w:val="0563C1"/>
            <w:sz w:val="22"/>
            <w:szCs w:val="22"/>
            <w:u w:val="single"/>
          </w:rPr>
          <w:t xml:space="preserve">Flair Airlines</w:t>
        </w:r>
      </w:hyperlink>
    </w:p>
    <w:p>
      <w:pPr>
        <w:spacing w:after="200"/>
      </w:pPr>
      <w:hyperlink r:id="rId56" w:history="1">
        <w:r>
          <w:rPr>
            <w:rFonts w:ascii="Arial" w:hAnsi="Arial" w:eastAsia="Arial" w:cs="Arial"/>
            <w:color w:val="0563C1"/>
            <w:sz w:val="22"/>
            <w:szCs w:val="22"/>
            <w:u w:val="single"/>
          </w:rPr>
          <w:t xml:space="preserve">FlyDubai</w:t>
        </w:r>
      </w:hyperlink>
    </w:p>
    <w:p>
      <w:pPr>
        <w:spacing w:after="200"/>
      </w:pPr>
      <w:hyperlink r:id="rId57" w:history="1">
        <w:r>
          <w:rPr>
            <w:rFonts w:ascii="Arial" w:hAnsi="Arial" w:eastAsia="Arial" w:cs="Arial"/>
            <w:color w:val="0563C1"/>
            <w:sz w:val="22"/>
            <w:szCs w:val="22"/>
            <w:u w:val="single"/>
          </w:rPr>
          <w:t xml:space="preserve">Freebird</w:t>
        </w:r>
      </w:hyperlink>
    </w:p>
    <w:p>
      <w:pPr>
        <w:spacing w:after="200"/>
      </w:pPr>
      <w:hyperlink r:id="rId58" w:history="1">
        <w:r>
          <w:rPr>
            <w:rFonts w:ascii="Arial" w:hAnsi="Arial" w:eastAsia="Arial" w:cs="Arial"/>
            <w:color w:val="0563C1"/>
            <w:sz w:val="22"/>
            <w:szCs w:val="22"/>
            <w:u w:val="single"/>
          </w:rPr>
          <w:t xml:space="preserve">Frontier Airlines</w:t>
        </w:r>
      </w:hyperlink>
    </w:p>
    <w:p>
      <w:pPr>
        <w:spacing w:after="200"/>
      </w:pPr>
      <w:hyperlink r:id="rId59" w:history="1">
        <w:r>
          <w:rPr>
            <w:rFonts w:ascii="Arial" w:hAnsi="Arial" w:eastAsia="Arial" w:cs="Arial"/>
            <w:color w:val="0563C1"/>
            <w:sz w:val="22"/>
            <w:szCs w:val="22"/>
            <w:u w:val="single"/>
          </w:rPr>
          <w:t xml:space="preserve">GetJet</w:t>
        </w:r>
      </w:hyperlink>
    </w:p>
    <w:p>
      <w:pPr>
        <w:spacing w:after="200"/>
      </w:pPr>
      <w:hyperlink r:id="rId60" w:history="1">
        <w:r>
          <w:rPr>
            <w:rFonts w:ascii="Arial" w:hAnsi="Arial" w:eastAsia="Arial" w:cs="Arial"/>
            <w:color w:val="0563C1"/>
            <w:sz w:val="22"/>
            <w:szCs w:val="22"/>
            <w:u w:val="single"/>
          </w:rPr>
          <w:t xml:space="preserve">Heston Airlines</w:t>
        </w:r>
      </w:hyperlink>
    </w:p>
    <w:p>
      <w:pPr>
        <w:spacing w:after="200"/>
      </w:pPr>
      <w:hyperlink r:id="rId61" w:history="1">
        <w:r>
          <w:rPr>
            <w:rFonts w:ascii="Arial" w:hAnsi="Arial" w:eastAsia="Arial" w:cs="Arial"/>
            <w:color w:val="0563C1"/>
            <w:sz w:val="22"/>
            <w:szCs w:val="22"/>
            <w:u w:val="single"/>
          </w:rPr>
          <w:t xml:space="preserve">Iberia</w:t>
        </w:r>
      </w:hyperlink>
    </w:p>
    <w:p>
      <w:pPr>
        <w:spacing w:after="200"/>
      </w:pPr>
      <w:hyperlink r:id="rId62" w:history="1">
        <w:r>
          <w:rPr>
            <w:rFonts w:ascii="Arial" w:hAnsi="Arial" w:eastAsia="Arial" w:cs="Arial"/>
            <w:color w:val="0563C1"/>
            <w:sz w:val="22"/>
            <w:szCs w:val="22"/>
            <w:u w:val="single"/>
          </w:rPr>
          <w:t xml:space="preserve">Icelandair</w:t>
        </w:r>
      </w:hyperlink>
    </w:p>
    <w:p>
      <w:pPr>
        <w:spacing w:after="200"/>
      </w:pPr>
      <w:hyperlink r:id="rId63" w:history="1">
        <w:r>
          <w:rPr>
            <w:rFonts w:ascii="Arial" w:hAnsi="Arial" w:eastAsia="Arial" w:cs="Arial"/>
            <w:color w:val="0563C1"/>
            <w:sz w:val="22"/>
            <w:szCs w:val="22"/>
            <w:u w:val="single"/>
          </w:rPr>
          <w:t xml:space="preserve">ITA Airways</w:t>
        </w:r>
      </w:hyperlink>
    </w:p>
    <w:p>
      <w:pPr>
        <w:spacing w:after="200"/>
      </w:pPr>
      <w:hyperlink r:id="rId64" w:history="1">
        <w:r>
          <w:rPr>
            <w:rFonts w:ascii="Arial" w:hAnsi="Arial" w:eastAsia="Arial" w:cs="Arial"/>
            <w:color w:val="0563C1"/>
            <w:sz w:val="22"/>
            <w:szCs w:val="22"/>
            <w:u w:val="single"/>
          </w:rPr>
          <w:t xml:space="preserve">Jet2</w:t>
        </w:r>
      </w:hyperlink>
    </w:p>
    <w:p>
      <w:pPr>
        <w:spacing w:after="200"/>
      </w:pPr>
      <w:hyperlink r:id="rId65" w:history="1">
        <w:r>
          <w:rPr>
            <w:rFonts w:ascii="Arial" w:hAnsi="Arial" w:eastAsia="Arial" w:cs="Arial"/>
            <w:color w:val="0563C1"/>
            <w:sz w:val="22"/>
            <w:szCs w:val="22"/>
            <w:u w:val="single"/>
          </w:rPr>
          <w:t xml:space="preserve">Kenya Airways</w:t>
        </w:r>
      </w:hyperlink>
    </w:p>
    <w:p>
      <w:pPr>
        <w:spacing w:after="200"/>
      </w:pPr>
      <w:hyperlink r:id="rId66" w:history="1">
        <w:r>
          <w:rPr>
            <w:rFonts w:ascii="Arial" w:hAnsi="Arial" w:eastAsia="Arial" w:cs="Arial"/>
            <w:color w:val="0563C1"/>
            <w:sz w:val="22"/>
            <w:szCs w:val="22"/>
            <w:u w:val="single"/>
          </w:rPr>
          <w:t xml:space="preserve">KLM</w:t>
        </w:r>
      </w:hyperlink>
    </w:p>
    <w:p>
      <w:pPr>
        <w:spacing w:after="200"/>
      </w:pPr>
      <w:hyperlink r:id="rId67" w:history="1">
        <w:r>
          <w:rPr>
            <w:rFonts w:ascii="Arial" w:hAnsi="Arial" w:eastAsia="Arial" w:cs="Arial"/>
            <w:color w:val="0563C1"/>
            <w:sz w:val="22"/>
            <w:szCs w:val="22"/>
            <w:u w:val="single"/>
          </w:rPr>
          <w:t xml:space="preserve">Kuwait Airways</w:t>
        </w:r>
      </w:hyperlink>
    </w:p>
    <w:p>
      <w:pPr>
        <w:spacing w:after="200"/>
      </w:pPr>
      <w:hyperlink r:id="rId68" w:history="1">
        <w:r>
          <w:rPr>
            <w:rFonts w:ascii="Arial" w:hAnsi="Arial" w:eastAsia="Arial" w:cs="Arial"/>
            <w:color w:val="0563C1"/>
            <w:sz w:val="22"/>
            <w:szCs w:val="22"/>
            <w:u w:val="single"/>
          </w:rPr>
          <w:t xml:space="preserve">LATAM Airlines</w:t>
        </w:r>
      </w:hyperlink>
    </w:p>
    <w:p>
      <w:pPr>
        <w:spacing w:after="200"/>
      </w:pPr>
      <w:hyperlink r:id="rId69" w:history="1">
        <w:r>
          <w:rPr>
            <w:rFonts w:ascii="Arial" w:hAnsi="Arial" w:eastAsia="Arial" w:cs="Arial"/>
            <w:color w:val="0563C1"/>
            <w:sz w:val="22"/>
            <w:szCs w:val="22"/>
            <w:u w:val="single"/>
          </w:rPr>
          <w:t xml:space="preserve">Loganair</w:t>
        </w:r>
      </w:hyperlink>
    </w:p>
    <w:p>
      <w:pPr>
        <w:spacing w:after="200"/>
      </w:pPr>
      <w:hyperlink r:id="rId70" w:history="1">
        <w:r>
          <w:rPr>
            <w:rFonts w:ascii="Arial" w:hAnsi="Arial" w:eastAsia="Arial" w:cs="Arial"/>
            <w:color w:val="0563C1"/>
            <w:sz w:val="22"/>
            <w:szCs w:val="22"/>
            <w:u w:val="single"/>
          </w:rPr>
          <w:t xml:space="preserve">LOT Airlines</w:t>
        </w:r>
      </w:hyperlink>
    </w:p>
    <w:p>
      <w:pPr>
        <w:spacing w:after="200"/>
      </w:pPr>
      <w:hyperlink r:id="rId71" w:history="1">
        <w:r>
          <w:rPr>
            <w:rFonts w:ascii="Arial" w:hAnsi="Arial" w:eastAsia="Arial" w:cs="Arial"/>
            <w:color w:val="0563C1"/>
            <w:sz w:val="22"/>
            <w:szCs w:val="22"/>
            <w:u w:val="single"/>
          </w:rPr>
          <w:t xml:space="preserve">Lufthansa</w:t>
        </w:r>
      </w:hyperlink>
    </w:p>
    <w:p>
      <w:pPr>
        <w:spacing w:after="200"/>
      </w:pPr>
      <w:hyperlink r:id="rId72" w:history="1">
        <w:r>
          <w:rPr>
            <w:rFonts w:ascii="Arial" w:hAnsi="Arial" w:eastAsia="Arial" w:cs="Arial"/>
            <w:color w:val="0563C1"/>
            <w:sz w:val="22"/>
            <w:szCs w:val="22"/>
            <w:u w:val="single"/>
          </w:rPr>
          <w:t xml:space="preserve">Luxair</w:t>
        </w:r>
      </w:hyperlink>
    </w:p>
    <w:p>
      <w:pPr>
        <w:spacing w:after="200"/>
      </w:pPr>
      <w:hyperlink r:id="rId73" w:history="1">
        <w:r>
          <w:rPr>
            <w:rFonts w:ascii="Arial" w:hAnsi="Arial" w:eastAsia="Arial" w:cs="Arial"/>
            <w:color w:val="0563C1"/>
            <w:sz w:val="22"/>
            <w:szCs w:val="22"/>
            <w:u w:val="single"/>
          </w:rPr>
          <w:t xml:space="preserve">Malaysia Airlines</w:t>
        </w:r>
      </w:hyperlink>
    </w:p>
    <w:p>
      <w:pPr>
        <w:spacing w:after="200"/>
      </w:pPr>
      <w:hyperlink r:id="rId74" w:history="1">
        <w:r>
          <w:rPr>
            <w:rFonts w:ascii="Arial" w:hAnsi="Arial" w:eastAsia="Arial" w:cs="Arial"/>
            <w:color w:val="0563C1"/>
            <w:sz w:val="22"/>
            <w:szCs w:val="22"/>
            <w:u w:val="single"/>
          </w:rPr>
          <w:t xml:space="preserve">Mavi Gok Airlines</w:t>
        </w:r>
      </w:hyperlink>
    </w:p>
    <w:p>
      <w:pPr>
        <w:spacing w:after="200"/>
      </w:pPr>
      <w:hyperlink r:id="rId75" w:history="1">
        <w:r>
          <w:rPr>
            <w:rFonts w:ascii="Arial" w:hAnsi="Arial" w:eastAsia="Arial" w:cs="Arial"/>
            <w:color w:val="0563C1"/>
            <w:sz w:val="22"/>
            <w:szCs w:val="22"/>
            <w:u w:val="single"/>
          </w:rPr>
          <w:t xml:space="preserve">Nordica</w:t>
        </w:r>
      </w:hyperlink>
    </w:p>
    <w:p>
      <w:pPr>
        <w:spacing w:after="200"/>
      </w:pPr>
      <w:hyperlink r:id="rId76" w:history="1">
        <w:r>
          <w:rPr>
            <w:rFonts w:ascii="Arial" w:hAnsi="Arial" w:eastAsia="Arial" w:cs="Arial"/>
            <w:color w:val="0563C1"/>
            <w:sz w:val="22"/>
            <w:szCs w:val="22"/>
            <w:u w:val="single"/>
          </w:rPr>
          <w:t xml:space="preserve">Norwegian Air Shuttle</w:t>
        </w:r>
      </w:hyperlink>
    </w:p>
    <w:p>
      <w:pPr>
        <w:spacing w:after="200"/>
      </w:pPr>
      <w:hyperlink r:id="rId77" w:history="1">
        <w:r>
          <w:rPr>
            <w:rFonts w:ascii="Arial" w:hAnsi="Arial" w:eastAsia="Arial" w:cs="Arial"/>
            <w:color w:val="0563C1"/>
            <w:sz w:val="22"/>
            <w:szCs w:val="22"/>
            <w:u w:val="single"/>
          </w:rPr>
          <w:t xml:space="preserve">Oman Air</w:t>
        </w:r>
      </w:hyperlink>
    </w:p>
    <w:p>
      <w:pPr>
        <w:spacing w:after="200"/>
      </w:pPr>
      <w:hyperlink r:id="rId78" w:history="1">
        <w:r>
          <w:rPr>
            <w:rFonts w:ascii="Arial" w:hAnsi="Arial" w:eastAsia="Arial" w:cs="Arial"/>
            <w:color w:val="0563C1"/>
            <w:sz w:val="22"/>
            <w:szCs w:val="22"/>
            <w:u w:val="single"/>
          </w:rPr>
          <w:t xml:space="preserve">Pegasus Airlines</w:t>
        </w:r>
      </w:hyperlink>
    </w:p>
    <w:p>
      <w:pPr>
        <w:spacing w:after="200"/>
      </w:pPr>
      <w:hyperlink r:id="rId79" w:history="1">
        <w:r>
          <w:rPr>
            <w:rFonts w:ascii="Arial" w:hAnsi="Arial" w:eastAsia="Arial" w:cs="Arial"/>
            <w:color w:val="0563C1"/>
            <w:sz w:val="22"/>
            <w:szCs w:val="22"/>
            <w:u w:val="single"/>
          </w:rPr>
          <w:t xml:space="preserve">PLAY Airlines</w:t>
        </w:r>
      </w:hyperlink>
    </w:p>
    <w:p>
      <w:pPr>
        <w:spacing w:after="200"/>
      </w:pPr>
      <w:hyperlink r:id="rId80" w:history="1">
        <w:r>
          <w:rPr>
            <w:rFonts w:ascii="Arial" w:hAnsi="Arial" w:eastAsia="Arial" w:cs="Arial"/>
            <w:color w:val="0563C1"/>
            <w:sz w:val="22"/>
            <w:szCs w:val="22"/>
            <w:u w:val="single"/>
          </w:rPr>
          <w:t xml:space="preserve">Porter Airlines</w:t>
        </w:r>
      </w:hyperlink>
    </w:p>
    <w:p>
      <w:pPr>
        <w:spacing w:after="200"/>
      </w:pPr>
      <w:hyperlink r:id="rId81" w:history="1">
        <w:r>
          <w:rPr>
            <w:rFonts w:ascii="Arial" w:hAnsi="Arial" w:eastAsia="Arial" w:cs="Arial"/>
            <w:color w:val="0563C1"/>
            <w:sz w:val="22"/>
            <w:szCs w:val="22"/>
            <w:u w:val="single"/>
          </w:rPr>
          <w:t xml:space="preserve">Qatar Airways</w:t>
        </w:r>
      </w:hyperlink>
    </w:p>
    <w:p>
      <w:pPr>
        <w:spacing w:after="200"/>
      </w:pPr>
      <w:hyperlink r:id="rId82" w:history="1">
        <w:r>
          <w:rPr>
            <w:rFonts w:ascii="Arial" w:hAnsi="Arial" w:eastAsia="Arial" w:cs="Arial"/>
            <w:color w:val="0563C1"/>
            <w:sz w:val="22"/>
            <w:szCs w:val="22"/>
            <w:u w:val="single"/>
          </w:rPr>
          <w:t xml:space="preserve">Royal Air Maroc</w:t>
        </w:r>
      </w:hyperlink>
    </w:p>
    <w:p>
      <w:pPr>
        <w:spacing w:after="200"/>
      </w:pPr>
      <w:hyperlink r:id="rId83" w:history="1">
        <w:r>
          <w:rPr>
            <w:rFonts w:ascii="Arial" w:hAnsi="Arial" w:eastAsia="Arial" w:cs="Arial"/>
            <w:color w:val="0563C1"/>
            <w:sz w:val="22"/>
            <w:szCs w:val="22"/>
            <w:u w:val="single"/>
          </w:rPr>
          <w:t xml:space="preserve">Royal Jordanian</w:t>
        </w:r>
      </w:hyperlink>
    </w:p>
    <w:p>
      <w:pPr>
        <w:spacing w:after="200"/>
      </w:pPr>
      <w:hyperlink r:id="rId84" w:history="1">
        <w:r>
          <w:rPr>
            <w:rFonts w:ascii="Arial" w:hAnsi="Arial" w:eastAsia="Arial" w:cs="Arial"/>
            <w:color w:val="0563C1"/>
            <w:sz w:val="22"/>
            <w:szCs w:val="22"/>
            <w:u w:val="single"/>
          </w:rPr>
          <w:t xml:space="preserve">Ryanair</w:t>
        </w:r>
      </w:hyperlink>
    </w:p>
    <w:p>
      <w:pPr>
        <w:spacing w:after="200"/>
      </w:pPr>
      <w:hyperlink r:id="rId85" w:history="1">
        <w:r>
          <w:rPr>
            <w:rFonts w:ascii="Arial" w:hAnsi="Arial" w:eastAsia="Arial" w:cs="Arial"/>
            <w:color w:val="0563C1"/>
            <w:sz w:val="22"/>
            <w:szCs w:val="22"/>
            <w:u w:val="single"/>
          </w:rPr>
          <w:t xml:space="preserve">SAS</w:t>
        </w:r>
      </w:hyperlink>
    </w:p>
    <w:p>
      <w:pPr>
        <w:spacing w:after="200"/>
      </w:pPr>
      <w:hyperlink r:id="rId86" w:history="1">
        <w:r>
          <w:rPr>
            <w:rFonts w:ascii="Arial" w:hAnsi="Arial" w:eastAsia="Arial" w:cs="Arial"/>
            <w:color w:val="0563C1"/>
            <w:sz w:val="22"/>
            <w:szCs w:val="22"/>
            <w:u w:val="single"/>
          </w:rPr>
          <w:t xml:space="preserve">Scoot</w:t>
        </w:r>
      </w:hyperlink>
    </w:p>
    <w:p>
      <w:pPr>
        <w:spacing w:after="200"/>
      </w:pPr>
      <w:hyperlink r:id="rId87" w:history="1">
        <w:r>
          <w:rPr>
            <w:rFonts w:ascii="Arial" w:hAnsi="Arial" w:eastAsia="Arial" w:cs="Arial"/>
            <w:color w:val="0563C1"/>
            <w:sz w:val="22"/>
            <w:szCs w:val="22"/>
            <w:u w:val="single"/>
          </w:rPr>
          <w:t xml:space="preserve">Singapore Airlines</w:t>
        </w:r>
      </w:hyperlink>
    </w:p>
    <w:p>
      <w:pPr>
        <w:spacing w:after="200"/>
      </w:pPr>
      <w:hyperlink r:id="rId88" w:history="1">
        <w:r>
          <w:rPr>
            <w:rFonts w:ascii="Arial" w:hAnsi="Arial" w:eastAsia="Arial" w:cs="Arial"/>
            <w:color w:val="0563C1"/>
            <w:sz w:val="22"/>
            <w:szCs w:val="22"/>
            <w:u w:val="single"/>
          </w:rPr>
          <w:t xml:space="preserve">Sky Express</w:t>
        </w:r>
      </w:hyperlink>
    </w:p>
    <w:p>
      <w:pPr>
        <w:spacing w:after="200"/>
      </w:pPr>
      <w:hyperlink r:id="rId89" w:history="1">
        <w:r>
          <w:rPr>
            <w:rFonts w:ascii="Arial" w:hAnsi="Arial" w:eastAsia="Arial" w:cs="Arial"/>
            <w:color w:val="0563C1"/>
            <w:sz w:val="22"/>
            <w:szCs w:val="22"/>
            <w:u w:val="single"/>
          </w:rPr>
          <w:t xml:space="preserve">SmartLynx</w:t>
        </w:r>
      </w:hyperlink>
    </w:p>
    <w:p>
      <w:pPr>
        <w:spacing w:after="200"/>
      </w:pPr>
      <w:hyperlink r:id="rId90" w:history="1">
        <w:r>
          <w:rPr>
            <w:rFonts w:ascii="Arial" w:hAnsi="Arial" w:eastAsia="Arial" w:cs="Arial"/>
            <w:color w:val="0563C1"/>
            <w:sz w:val="22"/>
            <w:szCs w:val="22"/>
            <w:u w:val="single"/>
          </w:rPr>
          <w:t xml:space="preserve">Smartwings</w:t>
        </w:r>
      </w:hyperlink>
    </w:p>
    <w:p>
      <w:pPr>
        <w:spacing w:after="200"/>
      </w:pPr>
      <w:hyperlink r:id="rId91" w:history="1">
        <w:r>
          <w:rPr>
            <w:rFonts w:ascii="Arial" w:hAnsi="Arial" w:eastAsia="Arial" w:cs="Arial"/>
            <w:color w:val="0563C1"/>
            <w:sz w:val="22"/>
            <w:szCs w:val="22"/>
            <w:u w:val="single"/>
          </w:rPr>
          <w:t xml:space="preserve">SriLankan Airlines</w:t>
        </w:r>
      </w:hyperlink>
    </w:p>
    <w:p>
      <w:pPr>
        <w:spacing w:after="200"/>
      </w:pPr>
      <w:hyperlink r:id="rId92" w:history="1">
        <w:r>
          <w:rPr>
            <w:rFonts w:ascii="Arial" w:hAnsi="Arial" w:eastAsia="Arial" w:cs="Arial"/>
            <w:color w:val="0563C1"/>
            <w:sz w:val="22"/>
            <w:szCs w:val="22"/>
            <w:u w:val="single"/>
          </w:rPr>
          <w:t xml:space="preserve">SunExpress</w:t>
        </w:r>
      </w:hyperlink>
    </w:p>
    <w:p>
      <w:pPr>
        <w:spacing w:after="200"/>
      </w:pPr>
      <w:hyperlink r:id="rId93" w:history="1">
        <w:r>
          <w:rPr>
            <w:rFonts w:ascii="Arial" w:hAnsi="Arial" w:eastAsia="Arial" w:cs="Arial"/>
            <w:color w:val="0563C1"/>
            <w:sz w:val="22"/>
            <w:szCs w:val="22"/>
            <w:u w:val="single"/>
          </w:rPr>
          <w:t xml:space="preserve">Swiss Airlines</w:t>
        </w:r>
      </w:hyperlink>
    </w:p>
    <w:p>
      <w:pPr>
        <w:spacing w:after="200"/>
      </w:pPr>
      <w:hyperlink r:id="rId94" w:history="1">
        <w:r>
          <w:rPr>
            <w:rFonts w:ascii="Arial" w:hAnsi="Arial" w:eastAsia="Arial" w:cs="Arial"/>
            <w:color w:val="0563C1"/>
            <w:sz w:val="22"/>
            <w:szCs w:val="22"/>
            <w:u w:val="single"/>
          </w:rPr>
          <w:t xml:space="preserve">TAP Air Portugal</w:t>
        </w:r>
      </w:hyperlink>
    </w:p>
    <w:p>
      <w:pPr>
        <w:spacing w:after="200"/>
      </w:pPr>
      <w:hyperlink r:id="rId95" w:history="1">
        <w:r>
          <w:rPr>
            <w:rFonts w:ascii="Arial" w:hAnsi="Arial" w:eastAsia="Arial" w:cs="Arial"/>
            <w:color w:val="0563C1"/>
            <w:sz w:val="22"/>
            <w:szCs w:val="22"/>
            <w:u w:val="single"/>
          </w:rPr>
          <w:t xml:space="preserve">Tarom</w:t>
        </w:r>
      </w:hyperlink>
    </w:p>
    <w:p>
      <w:pPr>
        <w:spacing w:after="200"/>
      </w:pPr>
      <w:hyperlink r:id="rId96" w:history="1">
        <w:r>
          <w:rPr>
            <w:rFonts w:ascii="Arial" w:hAnsi="Arial" w:eastAsia="Arial" w:cs="Arial"/>
            <w:color w:val="0563C1"/>
            <w:sz w:val="22"/>
            <w:szCs w:val="22"/>
            <w:u w:val="single"/>
          </w:rPr>
          <w:t xml:space="preserve">Transavia</w:t>
        </w:r>
      </w:hyperlink>
    </w:p>
    <w:p>
      <w:pPr>
        <w:spacing w:after="200"/>
      </w:pPr>
      <w:hyperlink r:id="rId97" w:history="1">
        <w:r>
          <w:rPr>
            <w:rFonts w:ascii="Arial" w:hAnsi="Arial" w:eastAsia="Arial" w:cs="Arial"/>
            <w:color w:val="0563C1"/>
            <w:sz w:val="22"/>
            <w:szCs w:val="22"/>
            <w:u w:val="single"/>
          </w:rPr>
          <w:t xml:space="preserve">TUI fly Belgium</w:t>
        </w:r>
      </w:hyperlink>
    </w:p>
    <w:p>
      <w:pPr>
        <w:spacing w:after="200"/>
      </w:pPr>
      <w:hyperlink r:id="rId98" w:history="1">
        <w:r>
          <w:rPr>
            <w:rFonts w:ascii="Arial" w:hAnsi="Arial" w:eastAsia="Arial" w:cs="Arial"/>
            <w:color w:val="0563C1"/>
            <w:sz w:val="22"/>
            <w:szCs w:val="22"/>
            <w:u w:val="single"/>
          </w:rPr>
          <w:t xml:space="preserve">Tunisair</w:t>
        </w:r>
      </w:hyperlink>
    </w:p>
    <w:p>
      <w:pPr>
        <w:spacing w:after="200"/>
      </w:pPr>
      <w:hyperlink r:id="rId99" w:history="1">
        <w:r>
          <w:rPr>
            <w:rFonts w:ascii="Arial" w:hAnsi="Arial" w:eastAsia="Arial" w:cs="Arial"/>
            <w:color w:val="0563C1"/>
            <w:sz w:val="22"/>
            <w:szCs w:val="22"/>
            <w:u w:val="single"/>
          </w:rPr>
          <w:t xml:space="preserve">Turkish Airlines</w:t>
        </w:r>
      </w:hyperlink>
    </w:p>
    <w:p>
      <w:pPr>
        <w:spacing w:after="200"/>
      </w:pPr>
      <w:hyperlink r:id="rId100" w:history="1">
        <w:r>
          <w:rPr>
            <w:rFonts w:ascii="Arial" w:hAnsi="Arial" w:eastAsia="Arial" w:cs="Arial"/>
            <w:color w:val="0563C1"/>
            <w:sz w:val="22"/>
            <w:szCs w:val="22"/>
            <w:u w:val="single"/>
          </w:rPr>
          <w:t xml:space="preserve">United Airlines</w:t>
        </w:r>
      </w:hyperlink>
    </w:p>
    <w:p>
      <w:pPr>
        <w:spacing w:after="200"/>
      </w:pPr>
      <w:hyperlink r:id="rId101" w:history="1">
        <w:r>
          <w:rPr>
            <w:rFonts w:ascii="Arial" w:hAnsi="Arial" w:eastAsia="Arial" w:cs="Arial"/>
            <w:color w:val="0563C1"/>
            <w:sz w:val="22"/>
            <w:szCs w:val="22"/>
            <w:u w:val="single"/>
          </w:rPr>
          <w:t xml:space="preserve">Virgin Atlantic</w:t>
        </w:r>
      </w:hyperlink>
    </w:p>
    <w:p>
      <w:pPr>
        <w:spacing w:after="200"/>
      </w:pPr>
      <w:hyperlink r:id="rId102" w:history="1">
        <w:r>
          <w:rPr>
            <w:rFonts w:ascii="Arial" w:hAnsi="Arial" w:eastAsia="Arial" w:cs="Arial"/>
            <w:color w:val="0563C1"/>
            <w:sz w:val="22"/>
            <w:szCs w:val="22"/>
            <w:u w:val="single"/>
          </w:rPr>
          <w:t xml:space="preserve">Volotea</w:t>
        </w:r>
      </w:hyperlink>
    </w:p>
    <w:p>
      <w:pPr>
        <w:spacing w:after="200"/>
      </w:pPr>
      <w:hyperlink r:id="rId103" w:history="1">
        <w:r>
          <w:rPr>
            <w:rFonts w:ascii="Arial" w:hAnsi="Arial" w:eastAsia="Arial" w:cs="Arial"/>
            <w:color w:val="0563C1"/>
            <w:sz w:val="22"/>
            <w:szCs w:val="22"/>
            <w:u w:val="single"/>
          </w:rPr>
          <w:t xml:space="preserve">Vueling</w:t>
        </w:r>
      </w:hyperlink>
    </w:p>
    <w:p>
      <w:pPr>
        <w:spacing w:after="200"/>
      </w:pPr>
      <w:hyperlink r:id="rId104" w:history="1">
        <w:r>
          <w:rPr>
            <w:rFonts w:ascii="Arial" w:hAnsi="Arial" w:eastAsia="Arial" w:cs="Arial"/>
            <w:color w:val="0563C1"/>
            <w:sz w:val="22"/>
            <w:szCs w:val="22"/>
            <w:u w:val="single"/>
          </w:rPr>
          <w:t xml:space="preserve">WestJet</w:t>
        </w:r>
      </w:hyperlink>
    </w:p>
    <w:p>
      <w:pPr>
        <w:spacing w:after="200"/>
      </w:pPr>
      <w:hyperlink r:id="rId105" w:history="1">
        <w:r>
          <w:rPr>
            <w:rFonts w:ascii="Arial" w:hAnsi="Arial" w:eastAsia="Arial" w:cs="Arial"/>
            <w:color w:val="0563C1"/>
            <w:sz w:val="22"/>
            <w:szCs w:val="22"/>
            <w:u w:val="single"/>
          </w:rPr>
          <w:t xml:space="preserve">Wideroe</w:t>
        </w:r>
      </w:hyperlink>
    </w:p>
    <w:p>
      <w:pPr>
        <w:spacing w:after="200"/>
      </w:pPr>
      <w:hyperlink r:id="rId106" w:history="1">
        <w:r>
          <w:rPr>
            <w:rFonts w:ascii="Arial" w:hAnsi="Arial" w:eastAsia="Arial" w:cs="Arial"/>
            <w:color w:val="0563C1"/>
            <w:sz w:val="22"/>
            <w:szCs w:val="22"/>
            <w:u w:val="single"/>
          </w:rPr>
          <w:t xml:space="preserve">Wizz Air</w:t>
        </w:r>
      </w:hyperlink>
    </w:p>
    <w:p>
      <w:pPr>
        <w:spacing w:after="200"/>
      </w:pPr>
      <w:hyperlink r:id="rId107" w:history="1">
        <w:r>
          <w:rPr>
            <w:rFonts w:ascii="Arial" w:hAnsi="Arial" w:eastAsia="Arial" w:cs="Arial"/>
            <w:color w:val="0563C1"/>
            <w:sz w:val="22"/>
            <w:szCs w:val="22"/>
            <w:u w:val="single"/>
          </w:rPr>
          <w:t xml:space="preserve">Wizz Air Malta</w:t>
        </w:r>
      </w:hyperlink>
    </w:p>
    <w:p>
      <w:pPr>
        <w:pStyle w:val="Heading3"/>
      </w:pPr>
      <w:bookmarkStart w:id="26" w:name="_Toc26"/>
      <w:r>
        <w:t>Help Provided at These Airports and More</w:t>
      </w:r>
      <w:bookmarkEnd w:id="26"/>
    </w:p>
    <w:p/>
    <w:p>
      <w:pPr>
        <w:spacing w:after="200"/>
      </w:pPr>
      <w:r>
        <w:rPr>
          <w:rFonts w:ascii="Arial" w:hAnsi="Arial" w:eastAsia="Arial" w:cs="Arial"/>
          <w:sz w:val="22"/>
          <w:szCs w:val="22"/>
        </w:rPr>
        <w:t xml:space="preserve">Skycop have helped delayed and disrupted passengers to claim compensation at the airports listed below, including British Airways' home airport London Heathrow.</w:t>
      </w:r>
    </w:p>
    <w:p>
      <w:pPr>
        <w:spacing w:after="200"/>
      </w:pPr>
      <w:hyperlink r:id="rId108" w:history="1">
        <w:r>
          <w:rPr>
            <w:rFonts w:ascii="Arial" w:hAnsi="Arial" w:eastAsia="Arial" w:cs="Arial"/>
            <w:color w:val="0563C1"/>
            <w:sz w:val="22"/>
            <w:szCs w:val="22"/>
            <w:u w:val="single"/>
          </w:rPr>
          <w:t xml:space="preserve">Amsterdam Schiphol</w:t>
        </w:r>
      </w:hyperlink>
    </w:p>
    <w:p>
      <w:pPr>
        <w:spacing w:after="200"/>
      </w:pPr>
      <w:hyperlink r:id="rId109" w:history="1">
        <w:r>
          <w:rPr>
            <w:rFonts w:ascii="Arial" w:hAnsi="Arial" w:eastAsia="Arial" w:cs="Arial"/>
            <w:color w:val="0563C1"/>
            <w:sz w:val="22"/>
            <w:szCs w:val="22"/>
            <w:u w:val="single"/>
          </w:rPr>
          <w:t xml:space="preserve">Barcelona Airport</w:t>
        </w:r>
      </w:hyperlink>
    </w:p>
    <w:p>
      <w:pPr>
        <w:spacing w:after="200"/>
      </w:pPr>
      <w:hyperlink r:id="rId110" w:history="1">
        <w:r>
          <w:rPr>
            <w:rFonts w:ascii="Arial" w:hAnsi="Arial" w:eastAsia="Arial" w:cs="Arial"/>
            <w:color w:val="0563C1"/>
            <w:sz w:val="22"/>
            <w:szCs w:val="22"/>
            <w:u w:val="single"/>
          </w:rPr>
          <w:t xml:space="preserve">Berlin Brandenburg Airport</w:t>
        </w:r>
      </w:hyperlink>
    </w:p>
    <w:p>
      <w:pPr>
        <w:spacing w:after="200"/>
      </w:pPr>
      <w:hyperlink r:id="rId111" w:history="1">
        <w:r>
          <w:rPr>
            <w:rFonts w:ascii="Arial" w:hAnsi="Arial" w:eastAsia="Arial" w:cs="Arial"/>
            <w:color w:val="0563C1"/>
            <w:sz w:val="22"/>
            <w:szCs w:val="22"/>
            <w:u w:val="single"/>
          </w:rPr>
          <w:t xml:space="preserve">Budapest Ferenc Liszt International Airport</w:t>
        </w:r>
      </w:hyperlink>
    </w:p>
    <w:p>
      <w:pPr>
        <w:spacing w:after="200"/>
      </w:pPr>
      <w:hyperlink r:id="rId112" w:history="1">
        <w:r>
          <w:rPr>
            <w:rFonts w:ascii="Arial" w:hAnsi="Arial" w:eastAsia="Arial" w:cs="Arial"/>
            <w:color w:val="0563C1"/>
            <w:sz w:val="22"/>
            <w:szCs w:val="22"/>
            <w:u w:val="single"/>
          </w:rPr>
          <w:t xml:space="preserve">Calgary Airport</w:t>
        </w:r>
      </w:hyperlink>
    </w:p>
    <w:p>
      <w:pPr>
        <w:spacing w:after="200"/>
      </w:pPr>
      <w:hyperlink r:id="rId113" w:history="1">
        <w:r>
          <w:rPr>
            <w:rFonts w:ascii="Arial" w:hAnsi="Arial" w:eastAsia="Arial" w:cs="Arial"/>
            <w:color w:val="0563C1"/>
            <w:sz w:val="22"/>
            <w:szCs w:val="22"/>
            <w:u w:val="single"/>
          </w:rPr>
          <w:t xml:space="preserve">Charles de Gaulle</w:t>
        </w:r>
      </w:hyperlink>
    </w:p>
    <w:p>
      <w:pPr>
        <w:spacing w:after="200"/>
      </w:pPr>
      <w:hyperlink r:id="rId114" w:history="1">
        <w:r>
          <w:rPr>
            <w:rFonts w:ascii="Arial" w:hAnsi="Arial" w:eastAsia="Arial" w:cs="Arial"/>
            <w:color w:val="0563C1"/>
            <w:sz w:val="22"/>
            <w:szCs w:val="22"/>
            <w:u w:val="single"/>
          </w:rPr>
          <w:t xml:space="preserve">Dublin Airport</w:t>
        </w:r>
      </w:hyperlink>
    </w:p>
    <w:p>
      <w:pPr>
        <w:spacing w:after="200"/>
      </w:pPr>
      <w:hyperlink r:id="rId115" w:history="1">
        <w:r>
          <w:rPr>
            <w:rFonts w:ascii="Arial" w:hAnsi="Arial" w:eastAsia="Arial" w:cs="Arial"/>
            <w:color w:val="0563C1"/>
            <w:sz w:val="22"/>
            <w:szCs w:val="22"/>
            <w:u w:val="single"/>
          </w:rPr>
          <w:t xml:space="preserve">Düsseldorf Airport</w:t>
        </w:r>
      </w:hyperlink>
    </w:p>
    <w:p>
      <w:pPr>
        <w:spacing w:after="200"/>
      </w:pPr>
      <w:hyperlink r:id="rId116" w:history="1">
        <w:r>
          <w:rPr>
            <w:rFonts w:ascii="Arial" w:hAnsi="Arial" w:eastAsia="Arial" w:cs="Arial"/>
            <w:color w:val="0563C1"/>
            <w:sz w:val="22"/>
            <w:szCs w:val="22"/>
            <w:u w:val="single"/>
          </w:rPr>
          <w:t xml:space="preserve">Fiumicino Airport</w:t>
        </w:r>
      </w:hyperlink>
    </w:p>
    <w:p>
      <w:pPr>
        <w:spacing w:after="200"/>
      </w:pPr>
      <w:hyperlink r:id="rId117" w:history="1">
        <w:r>
          <w:rPr>
            <w:rFonts w:ascii="Arial" w:hAnsi="Arial" w:eastAsia="Arial" w:cs="Arial"/>
            <w:color w:val="0563C1"/>
            <w:sz w:val="22"/>
            <w:szCs w:val="22"/>
            <w:u w:val="single"/>
          </w:rPr>
          <w:t xml:space="preserve">Francisco de Sá Carneiro Airport</w:t>
        </w:r>
      </w:hyperlink>
    </w:p>
    <w:p>
      <w:pPr>
        <w:spacing w:after="200"/>
      </w:pPr>
      <w:hyperlink r:id="rId118" w:history="1">
        <w:r>
          <w:rPr>
            <w:rFonts w:ascii="Arial" w:hAnsi="Arial" w:eastAsia="Arial" w:cs="Arial"/>
            <w:color w:val="0563C1"/>
            <w:sz w:val="22"/>
            <w:szCs w:val="22"/>
            <w:u w:val="single"/>
          </w:rPr>
          <w:t xml:space="preserve">Frankfurt am Main</w:t>
        </w:r>
      </w:hyperlink>
    </w:p>
    <w:p>
      <w:pPr>
        <w:spacing w:after="200"/>
      </w:pPr>
      <w:hyperlink r:id="rId119" w:history="1">
        <w:r>
          <w:rPr>
            <w:rFonts w:ascii="Arial" w:hAnsi="Arial" w:eastAsia="Arial" w:cs="Arial"/>
            <w:color w:val="0563C1"/>
            <w:sz w:val="22"/>
            <w:szCs w:val="22"/>
            <w:u w:val="single"/>
          </w:rPr>
          <w:t xml:space="preserve">Henri Coandă Airport</w:t>
        </w:r>
      </w:hyperlink>
    </w:p>
    <w:p>
      <w:pPr>
        <w:spacing w:after="200"/>
      </w:pPr>
      <w:hyperlink r:id="rId120" w:history="1">
        <w:r>
          <w:rPr>
            <w:rFonts w:ascii="Arial" w:hAnsi="Arial" w:eastAsia="Arial" w:cs="Arial"/>
            <w:color w:val="0563C1"/>
            <w:sz w:val="22"/>
            <w:szCs w:val="22"/>
            <w:u w:val="single"/>
          </w:rPr>
          <w:t xml:space="preserve">Istanbul Havalimani Airport</w:t>
        </w:r>
      </w:hyperlink>
    </w:p>
    <w:p>
      <w:pPr>
        <w:spacing w:after="200"/>
      </w:pPr>
      <w:hyperlink r:id="rId121" w:history="1">
        <w:r>
          <w:rPr>
            <w:rFonts w:ascii="Arial" w:hAnsi="Arial" w:eastAsia="Arial" w:cs="Arial"/>
            <w:color w:val="0563C1"/>
            <w:sz w:val="22"/>
            <w:szCs w:val="22"/>
            <w:u w:val="single"/>
          </w:rPr>
          <w:t xml:space="preserve">Kastrup Airport</w:t>
        </w:r>
      </w:hyperlink>
    </w:p>
    <w:p>
      <w:pPr>
        <w:spacing w:after="200"/>
      </w:pPr>
      <w:hyperlink r:id="rId122" w:history="1">
        <w:r>
          <w:rPr>
            <w:rFonts w:ascii="Arial" w:hAnsi="Arial" w:eastAsia="Arial" w:cs="Arial"/>
            <w:color w:val="0563C1"/>
            <w:sz w:val="22"/>
            <w:szCs w:val="22"/>
            <w:u w:val="single"/>
          </w:rPr>
          <w:t xml:space="preserve">Lisbon Portela Airport</w:t>
        </w:r>
      </w:hyperlink>
    </w:p>
    <w:p>
      <w:pPr>
        <w:spacing w:after="200"/>
      </w:pPr>
      <w:hyperlink r:id="rId123" w:history="1">
        <w:r>
          <w:rPr>
            <w:rFonts w:ascii="Arial" w:hAnsi="Arial" w:eastAsia="Arial" w:cs="Arial"/>
            <w:color w:val="0563C1"/>
            <w:sz w:val="22"/>
            <w:szCs w:val="22"/>
            <w:u w:val="single"/>
          </w:rPr>
          <w:t xml:space="preserve">London Gatwick</w:t>
        </w:r>
      </w:hyperlink>
    </w:p>
    <w:p>
      <w:pPr>
        <w:spacing w:after="200"/>
      </w:pPr>
      <w:hyperlink r:id="rId124" w:history="1">
        <w:r>
          <w:rPr>
            <w:rFonts w:ascii="Arial" w:hAnsi="Arial" w:eastAsia="Arial" w:cs="Arial"/>
            <w:color w:val="0563C1"/>
            <w:sz w:val="22"/>
            <w:szCs w:val="22"/>
            <w:u w:val="single"/>
          </w:rPr>
          <w:t xml:space="preserve">London Heathrow</w:t>
        </w:r>
      </w:hyperlink>
    </w:p>
    <w:p>
      <w:pPr>
        <w:spacing w:after="200"/>
      </w:pPr>
      <w:hyperlink r:id="rId125" w:history="1">
        <w:r>
          <w:rPr>
            <w:rFonts w:ascii="Arial" w:hAnsi="Arial" w:eastAsia="Arial" w:cs="Arial"/>
            <w:color w:val="0563C1"/>
            <w:sz w:val="22"/>
            <w:szCs w:val="22"/>
            <w:u w:val="single"/>
          </w:rPr>
          <w:t xml:space="preserve">London Luton Airport</w:t>
        </w:r>
      </w:hyperlink>
    </w:p>
    <w:p>
      <w:pPr>
        <w:spacing w:after="200"/>
      </w:pPr>
      <w:hyperlink r:id="rId126" w:history="1">
        <w:r>
          <w:rPr>
            <w:rFonts w:ascii="Arial" w:hAnsi="Arial" w:eastAsia="Arial" w:cs="Arial"/>
            <w:color w:val="0563C1"/>
            <w:sz w:val="22"/>
            <w:szCs w:val="22"/>
            <w:u w:val="single"/>
          </w:rPr>
          <w:t xml:space="preserve">Madrid Airport</w:t>
        </w:r>
      </w:hyperlink>
    </w:p>
    <w:p>
      <w:pPr>
        <w:spacing w:after="200"/>
      </w:pPr>
      <w:hyperlink r:id="rId127" w:history="1">
        <w:r>
          <w:rPr>
            <w:rFonts w:ascii="Arial" w:hAnsi="Arial" w:eastAsia="Arial" w:cs="Arial"/>
            <w:color w:val="0563C1"/>
            <w:sz w:val="22"/>
            <w:szCs w:val="22"/>
            <w:u w:val="single"/>
          </w:rPr>
          <w:t xml:space="preserve">Manchester Airport</w:t>
        </w:r>
      </w:hyperlink>
    </w:p>
    <w:p>
      <w:pPr>
        <w:spacing w:after="200"/>
      </w:pPr>
      <w:hyperlink r:id="rId128" w:history="1">
        <w:r>
          <w:rPr>
            <w:rFonts w:ascii="Arial" w:hAnsi="Arial" w:eastAsia="Arial" w:cs="Arial"/>
            <w:color w:val="0563C1"/>
            <w:sz w:val="22"/>
            <w:szCs w:val="22"/>
            <w:u w:val="single"/>
          </w:rPr>
          <w:t xml:space="preserve">Milano Malpensa International Airport</w:t>
        </w:r>
      </w:hyperlink>
    </w:p>
    <w:p>
      <w:pPr>
        <w:spacing w:after="200"/>
      </w:pPr>
      <w:hyperlink r:id="rId129" w:history="1">
        <w:r>
          <w:rPr>
            <w:rFonts w:ascii="Arial" w:hAnsi="Arial" w:eastAsia="Arial" w:cs="Arial"/>
            <w:color w:val="0563C1"/>
            <w:sz w:val="22"/>
            <w:szCs w:val="22"/>
            <w:u w:val="single"/>
          </w:rPr>
          <w:t xml:space="preserve">Montréal-Trudeau International Airport</w:t>
        </w:r>
      </w:hyperlink>
    </w:p>
    <w:p>
      <w:pPr>
        <w:spacing w:after="200"/>
      </w:pPr>
      <w:hyperlink r:id="rId130" w:history="1">
        <w:r>
          <w:rPr>
            <w:rFonts w:ascii="Arial" w:hAnsi="Arial" w:eastAsia="Arial" w:cs="Arial"/>
            <w:color w:val="0563C1"/>
            <w:sz w:val="22"/>
            <w:szCs w:val="22"/>
            <w:u w:val="single"/>
          </w:rPr>
          <w:t xml:space="preserve">Munich Airport</w:t>
        </w:r>
      </w:hyperlink>
    </w:p>
    <w:p>
      <w:pPr>
        <w:spacing w:after="200"/>
      </w:pPr>
      <w:hyperlink r:id="rId131" w:history="1">
        <w:r>
          <w:rPr>
            <w:rFonts w:ascii="Arial" w:hAnsi="Arial" w:eastAsia="Arial" w:cs="Arial"/>
            <w:color w:val="0563C1"/>
            <w:sz w:val="22"/>
            <w:szCs w:val="22"/>
            <w:u w:val="single"/>
          </w:rPr>
          <w:t xml:space="preserve">Orio al Serio International Airport</w:t>
        </w:r>
      </w:hyperlink>
    </w:p>
    <w:p>
      <w:pPr>
        <w:spacing w:after="200"/>
      </w:pPr>
      <w:hyperlink r:id="rId132" w:history="1">
        <w:r>
          <w:rPr>
            <w:rFonts w:ascii="Arial" w:hAnsi="Arial" w:eastAsia="Arial" w:cs="Arial"/>
            <w:color w:val="0563C1"/>
            <w:sz w:val="22"/>
            <w:szCs w:val="22"/>
            <w:u w:val="single"/>
          </w:rPr>
          <w:t xml:space="preserve">Oslo Airport</w:t>
        </w:r>
      </w:hyperlink>
    </w:p>
    <w:p>
      <w:pPr>
        <w:spacing w:after="200"/>
      </w:pPr>
      <w:hyperlink r:id="rId133" w:history="1">
        <w:r>
          <w:rPr>
            <w:rFonts w:ascii="Arial" w:hAnsi="Arial" w:eastAsia="Arial" w:cs="Arial"/>
            <w:color w:val="0563C1"/>
            <w:sz w:val="22"/>
            <w:szCs w:val="22"/>
            <w:u w:val="single"/>
          </w:rPr>
          <w:t xml:space="preserve">Palma De Mallorca Airport</w:t>
        </w:r>
      </w:hyperlink>
    </w:p>
    <w:p>
      <w:pPr>
        <w:spacing w:after="200"/>
      </w:pPr>
      <w:hyperlink r:id="rId134" w:history="1">
        <w:r>
          <w:rPr>
            <w:rFonts w:ascii="Arial" w:hAnsi="Arial" w:eastAsia="Arial" w:cs="Arial"/>
            <w:color w:val="0563C1"/>
            <w:sz w:val="22"/>
            <w:szCs w:val="22"/>
            <w:u w:val="single"/>
          </w:rPr>
          <w:t xml:space="preserve">Paris Orly</w:t>
        </w:r>
      </w:hyperlink>
    </w:p>
    <w:p>
      <w:pPr>
        <w:spacing w:after="200"/>
      </w:pPr>
      <w:hyperlink r:id="rId135" w:history="1">
        <w:r>
          <w:rPr>
            <w:rFonts w:ascii="Arial" w:hAnsi="Arial" w:eastAsia="Arial" w:cs="Arial"/>
            <w:color w:val="0563C1"/>
            <w:sz w:val="22"/>
            <w:szCs w:val="22"/>
            <w:u w:val="single"/>
          </w:rPr>
          <w:t xml:space="preserve">Stockholm Arlanda</w:t>
        </w:r>
      </w:hyperlink>
    </w:p>
    <w:p>
      <w:pPr>
        <w:spacing w:after="200"/>
      </w:pPr>
      <w:hyperlink r:id="rId136" w:history="1">
        <w:r>
          <w:rPr>
            <w:rFonts w:ascii="Arial" w:hAnsi="Arial" w:eastAsia="Arial" w:cs="Arial"/>
            <w:color w:val="0563C1"/>
            <w:sz w:val="22"/>
            <w:szCs w:val="22"/>
            <w:u w:val="single"/>
          </w:rPr>
          <w:t xml:space="preserve">Tirana International Airport</w:t>
        </w:r>
      </w:hyperlink>
    </w:p>
    <w:p>
      <w:pPr>
        <w:spacing w:after="200"/>
      </w:pPr>
      <w:hyperlink r:id="rId137" w:history="1">
        <w:r>
          <w:rPr>
            <w:rFonts w:ascii="Arial" w:hAnsi="Arial" w:eastAsia="Arial" w:cs="Arial"/>
            <w:color w:val="0563C1"/>
            <w:sz w:val="22"/>
            <w:szCs w:val="22"/>
            <w:u w:val="single"/>
          </w:rPr>
          <w:t xml:space="preserve">Toronto Pearson Airport</w:t>
        </w:r>
      </w:hyperlink>
    </w:p>
    <w:p>
      <w:pPr>
        <w:spacing w:after="200"/>
      </w:pPr>
      <w:hyperlink r:id="rId138" w:history="1">
        <w:r>
          <w:rPr>
            <w:rFonts w:ascii="Arial" w:hAnsi="Arial" w:eastAsia="Arial" w:cs="Arial"/>
            <w:color w:val="0563C1"/>
            <w:sz w:val="22"/>
            <w:szCs w:val="22"/>
            <w:u w:val="single"/>
          </w:rPr>
          <w:t xml:space="preserve">Vancouver Airport</w:t>
        </w:r>
      </w:hyperlink>
    </w:p>
    <w:p>
      <w:pPr>
        <w:spacing w:after="200"/>
      </w:pPr>
      <w:hyperlink r:id="rId139" w:history="1">
        <w:r>
          <w:rPr>
            <w:rFonts w:ascii="Arial" w:hAnsi="Arial" w:eastAsia="Arial" w:cs="Arial"/>
            <w:color w:val="0563C1"/>
            <w:sz w:val="22"/>
            <w:szCs w:val="22"/>
            <w:u w:val="single"/>
          </w:rPr>
          <w:t xml:space="preserve">Vienna Airport</w:t>
        </w:r>
      </w:hyperlink>
    </w:p>
    <w:p>
      <w:pPr>
        <w:spacing w:after="200"/>
      </w:pPr>
      <w:hyperlink r:id="rId140" w:history="1">
        <w:r>
          <w:rPr>
            <w:rFonts w:ascii="Arial" w:hAnsi="Arial" w:eastAsia="Arial" w:cs="Arial"/>
            <w:color w:val="0563C1"/>
            <w:sz w:val="22"/>
            <w:szCs w:val="22"/>
            <w:u w:val="single"/>
          </w:rPr>
          <w:t xml:space="preserve">Zürich Airport</w:t>
        </w:r>
      </w:hyperlink>
    </w:p>
    <w:p>
      <w:pPr>
        <w:pStyle w:val="Heading3"/>
      </w:pPr>
      <w:bookmarkStart w:id="27" w:name="_Toc27"/>
      <w:r>
        <w:t>EU Air Passenger Rights and Protections</w:t>
      </w:r>
      <w:bookmarkEnd w:id="27"/>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D7E8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egean/" TargetMode="External"/><Relationship Id="rId16" Type="http://schemas.openxmlformats.org/officeDocument/2006/relationships/hyperlink" Target="https://www.skycop.com/compensation/aer-lingus/" TargetMode="External"/><Relationship Id="rId17" Type="http://schemas.openxmlformats.org/officeDocument/2006/relationships/hyperlink" Target="https://www.skycop.com/compensation/aeromexico/" TargetMode="External"/><Relationship Id="rId18" Type="http://schemas.openxmlformats.org/officeDocument/2006/relationships/hyperlink" Target="https://www.skycop.com/compensation/air-arabia/" TargetMode="External"/><Relationship Id="rId19" Type="http://schemas.openxmlformats.org/officeDocument/2006/relationships/hyperlink" Target="https://www.skycop.com/compensation/air-canada/" TargetMode="External"/><Relationship Id="rId20" Type="http://schemas.openxmlformats.org/officeDocument/2006/relationships/hyperlink" Target="https://www.skycop.com/compensation/air-china/" TargetMode="External"/><Relationship Id="rId21" Type="http://schemas.openxmlformats.org/officeDocument/2006/relationships/hyperlink" Target="https://www.skycop.com/compensation/air-dolomiti/" TargetMode="External"/><Relationship Id="rId22" Type="http://schemas.openxmlformats.org/officeDocument/2006/relationships/hyperlink" Target="https://www.skycop.com/compensation/air-europa/" TargetMode="External"/><Relationship Id="rId23" Type="http://schemas.openxmlformats.org/officeDocument/2006/relationships/hyperlink" Target="https://www.skycop.com/compensation/air-france/" TargetMode="External"/><Relationship Id="rId24" Type="http://schemas.openxmlformats.org/officeDocument/2006/relationships/hyperlink" Target="https://www.skycop.com/compensation/air-india/" TargetMode="External"/><Relationship Id="rId25" Type="http://schemas.openxmlformats.org/officeDocument/2006/relationships/hyperlink" Target="https://www.skycop.com/compensation/air-mauritius/" TargetMode="External"/><Relationship Id="rId26" Type="http://schemas.openxmlformats.org/officeDocument/2006/relationships/hyperlink" Target="https://www.skycop.com/compensation/air-serbia/" TargetMode="External"/><Relationship Id="rId27" Type="http://schemas.openxmlformats.org/officeDocument/2006/relationships/hyperlink" Target="https://www.skycop.com/compensation/air-transat/" TargetMode="External"/><Relationship Id="rId28" Type="http://schemas.openxmlformats.org/officeDocument/2006/relationships/hyperlink" Target="https://www.skycop.com/compensation/airbaltic/" TargetMode="External"/><Relationship Id="rId29" Type="http://schemas.openxmlformats.org/officeDocument/2006/relationships/hyperlink" Target="https://www.skycop.com/compensation/ajet/" TargetMode="External"/><Relationship Id="rId30" Type="http://schemas.openxmlformats.org/officeDocument/2006/relationships/hyperlink" Target="https://www.skycop.com/compensation/alaska-airlines/" TargetMode="External"/><Relationship Id="rId31" Type="http://schemas.openxmlformats.org/officeDocument/2006/relationships/hyperlink" Target="https://www.skycop.com/compensation/allegiant/" TargetMode="External"/><Relationship Id="rId32" Type="http://schemas.openxmlformats.org/officeDocument/2006/relationships/hyperlink" Target="https://www.skycop.com/compensation/american-airlines/" TargetMode="External"/><Relationship Id="rId33" Type="http://schemas.openxmlformats.org/officeDocument/2006/relationships/hyperlink" Target="https://www.skycop.com/compensation/austrian-airlines/" TargetMode="External"/><Relationship Id="rId34" Type="http://schemas.openxmlformats.org/officeDocument/2006/relationships/hyperlink" Target="https://www.skycop.com/compensation/avianca/" TargetMode="External"/><Relationship Id="rId35" Type="http://schemas.openxmlformats.org/officeDocument/2006/relationships/hyperlink" Target="https://www.skycop.com/compensation/avion-express/" TargetMode="External"/><Relationship Id="rId36" Type="http://schemas.openxmlformats.org/officeDocument/2006/relationships/hyperlink" Target="https://www.skycop.com/compensation/azores-airlines/" TargetMode="External"/><Relationship Id="rId37" Type="http://schemas.openxmlformats.org/officeDocument/2006/relationships/hyperlink" Target="https://www.skycop.com/compensation/british-airways/" TargetMode="External"/><Relationship Id="rId38" Type="http://schemas.openxmlformats.org/officeDocument/2006/relationships/hyperlink" Target="https://www.skycop.com/compensation/brussels-airlines/" TargetMode="External"/><Relationship Id="rId39" Type="http://schemas.openxmlformats.org/officeDocument/2006/relationships/hyperlink" Target="https://www.skycop.com/compensation/cathay-pacific/" TargetMode="External"/><Relationship Id="rId40" Type="http://schemas.openxmlformats.org/officeDocument/2006/relationships/hyperlink" Target="https://www.skycop.com/compensation/china-eastern/" TargetMode="External"/><Relationship Id="rId41" Type="http://schemas.openxmlformats.org/officeDocument/2006/relationships/hyperlink" Target="https://www.skycop.com/compensation/condor/" TargetMode="External"/><Relationship Id="rId42" Type="http://schemas.openxmlformats.org/officeDocument/2006/relationships/hyperlink" Target="https://www.skycop.com/compensation/corendon-airlines/" TargetMode="External"/><Relationship Id="rId43" Type="http://schemas.openxmlformats.org/officeDocument/2006/relationships/hyperlink" Target="https://www.skycop.com/compensation/croatia-airlines/" TargetMode="External"/><Relationship Id="rId44" Type="http://schemas.openxmlformats.org/officeDocument/2006/relationships/hyperlink" Target="https://www.skycop.com/compensation/cyprus-airways/" TargetMode="External"/><Relationship Id="rId45" Type="http://schemas.openxmlformats.org/officeDocument/2006/relationships/hyperlink" Target="https://www.skycop.com/compensation/delta-airlines/" TargetMode="External"/><Relationship Id="rId46" Type="http://schemas.openxmlformats.org/officeDocument/2006/relationships/hyperlink" Target="https://www.skycop.com/compensation/discover-airlines/" TargetMode="External"/><Relationship Id="rId47" Type="http://schemas.openxmlformats.org/officeDocument/2006/relationships/hyperlink" Target="https://www.skycop.com/compensation/easyjet/" TargetMode="External"/><Relationship Id="rId48" Type="http://schemas.openxmlformats.org/officeDocument/2006/relationships/hyperlink" Target="https://www.skycop.com/compensation/egyptair/" TargetMode="External"/><Relationship Id="rId49" Type="http://schemas.openxmlformats.org/officeDocument/2006/relationships/hyperlink" Target="https://www.skycop.com/compensation/emirates/" TargetMode="External"/><Relationship Id="rId50" Type="http://schemas.openxmlformats.org/officeDocument/2006/relationships/hyperlink" Target="https://www.skycop.com/compensation/ethiopian-airlines/" TargetMode="External"/><Relationship Id="rId51" Type="http://schemas.openxmlformats.org/officeDocument/2006/relationships/hyperlink" Target="https://www.skycop.com/compensation/etihad-airways/" TargetMode="External"/><Relationship Id="rId52" Type="http://schemas.openxmlformats.org/officeDocument/2006/relationships/hyperlink" Target="https://www.skycop.com/compensation/eurowings/" TargetMode="External"/><Relationship Id="rId53" Type="http://schemas.openxmlformats.org/officeDocument/2006/relationships/hyperlink" Target="https://www.skycop.com/compensation/eva-air/" TargetMode="External"/><Relationship Id="rId54" Type="http://schemas.openxmlformats.org/officeDocument/2006/relationships/hyperlink" Target="https://www.skycop.com/compensation/finnair/" TargetMode="External"/><Relationship Id="rId55" Type="http://schemas.openxmlformats.org/officeDocument/2006/relationships/hyperlink" Target="https://www.skycop.com/compensation/flair-airlines/" TargetMode="External"/><Relationship Id="rId56" Type="http://schemas.openxmlformats.org/officeDocument/2006/relationships/hyperlink" Target="https://www.skycop.com/compensation/flydubai/" TargetMode="External"/><Relationship Id="rId57" Type="http://schemas.openxmlformats.org/officeDocument/2006/relationships/hyperlink" Target="https://www.skycop.com/compensation/freebird/" TargetMode="External"/><Relationship Id="rId58" Type="http://schemas.openxmlformats.org/officeDocument/2006/relationships/hyperlink" Target="https://www.skycop.com/compensation/frontier-airlines/" TargetMode="External"/><Relationship Id="rId59" Type="http://schemas.openxmlformats.org/officeDocument/2006/relationships/hyperlink" Target="https://www.skycop.com/compensation/getjet/" TargetMode="External"/><Relationship Id="rId60" Type="http://schemas.openxmlformats.org/officeDocument/2006/relationships/hyperlink" Target="https://www.skycop.com/compensation/heston-airlines/" TargetMode="External"/><Relationship Id="rId61" Type="http://schemas.openxmlformats.org/officeDocument/2006/relationships/hyperlink" Target="https://www.skycop.com/compensation/iberia/" TargetMode="External"/><Relationship Id="rId62" Type="http://schemas.openxmlformats.org/officeDocument/2006/relationships/hyperlink" Target="https://www.skycop.com/compensation/icelandair/" TargetMode="External"/><Relationship Id="rId63" Type="http://schemas.openxmlformats.org/officeDocument/2006/relationships/hyperlink" Target="https://www.skycop.com/compensation/ita-airways/" TargetMode="External"/><Relationship Id="rId64" Type="http://schemas.openxmlformats.org/officeDocument/2006/relationships/hyperlink" Target="https://www.skycop.com/compensation/jet2/" TargetMode="External"/><Relationship Id="rId65" Type="http://schemas.openxmlformats.org/officeDocument/2006/relationships/hyperlink" Target="https://www.skycop.com/compensation/kenya-airways/" TargetMode="External"/><Relationship Id="rId66" Type="http://schemas.openxmlformats.org/officeDocument/2006/relationships/hyperlink" Target="https://www.skycop.com/compensation/klm/" TargetMode="External"/><Relationship Id="rId67" Type="http://schemas.openxmlformats.org/officeDocument/2006/relationships/hyperlink" Target="https://www.skycop.com/compensation/kuwait-airways/" TargetMode="External"/><Relationship Id="rId68" Type="http://schemas.openxmlformats.org/officeDocument/2006/relationships/hyperlink" Target="https://www.skycop.com/compensation/latam-airlines/" TargetMode="External"/><Relationship Id="rId69" Type="http://schemas.openxmlformats.org/officeDocument/2006/relationships/hyperlink" Target="https://www.skycop.com/compensation/loganair/" TargetMode="External"/><Relationship Id="rId70" Type="http://schemas.openxmlformats.org/officeDocument/2006/relationships/hyperlink" Target="https://www.skycop.com/compensation/lot-airlines/" TargetMode="External"/><Relationship Id="rId71" Type="http://schemas.openxmlformats.org/officeDocument/2006/relationships/hyperlink" Target="https://www.skycop.com/compensation/lufthansa/" TargetMode="External"/><Relationship Id="rId72" Type="http://schemas.openxmlformats.org/officeDocument/2006/relationships/hyperlink" Target="https://www.skycop.com/compensation/luxair/" TargetMode="External"/><Relationship Id="rId73" Type="http://schemas.openxmlformats.org/officeDocument/2006/relationships/hyperlink" Target="https://www.skycop.com/compensation/malaysia-airlines/" TargetMode="External"/><Relationship Id="rId74" Type="http://schemas.openxmlformats.org/officeDocument/2006/relationships/hyperlink" Target="https://www.skycop.com/compensation/mavi-gok-airlines/" TargetMode="External"/><Relationship Id="rId75" Type="http://schemas.openxmlformats.org/officeDocument/2006/relationships/hyperlink" Target="https://www.skycop.com/compensation/nordica/" TargetMode="External"/><Relationship Id="rId76" Type="http://schemas.openxmlformats.org/officeDocument/2006/relationships/hyperlink" Target="https://www.skycop.com/compensation/norwegian-air-shuttle/" TargetMode="External"/><Relationship Id="rId77" Type="http://schemas.openxmlformats.org/officeDocument/2006/relationships/hyperlink" Target="https://www.skycop.com/compensation/oman-air/" TargetMode="External"/><Relationship Id="rId78" Type="http://schemas.openxmlformats.org/officeDocument/2006/relationships/hyperlink" Target="https://www.skycop.com/compensation/pegasus-airlines/" TargetMode="External"/><Relationship Id="rId79" Type="http://schemas.openxmlformats.org/officeDocument/2006/relationships/hyperlink" Target="https://www.skycop.com/compensation/play-airlines/" TargetMode="External"/><Relationship Id="rId80" Type="http://schemas.openxmlformats.org/officeDocument/2006/relationships/hyperlink" Target="https://www.skycop.com/compensation/porter-airlines/" TargetMode="External"/><Relationship Id="rId81" Type="http://schemas.openxmlformats.org/officeDocument/2006/relationships/hyperlink" Target="https://www.skycop.com/compensation/qatar-airways/" TargetMode="External"/><Relationship Id="rId82" Type="http://schemas.openxmlformats.org/officeDocument/2006/relationships/hyperlink" Target="https://www.skycop.com/compensation/royal-air-maroc/" TargetMode="External"/><Relationship Id="rId83" Type="http://schemas.openxmlformats.org/officeDocument/2006/relationships/hyperlink" Target="https://www.skycop.com/compensation/royal-jordanian/" TargetMode="External"/><Relationship Id="rId84" Type="http://schemas.openxmlformats.org/officeDocument/2006/relationships/hyperlink" Target="https://www.skycop.com/compensation/ryanair/" TargetMode="External"/><Relationship Id="rId85" Type="http://schemas.openxmlformats.org/officeDocument/2006/relationships/hyperlink" Target="https://www.skycop.com/compensation/scandinavian-airlines-sas/" TargetMode="External"/><Relationship Id="rId86" Type="http://schemas.openxmlformats.org/officeDocument/2006/relationships/hyperlink" Target="https://www.skycop.com/compensation/scoot/" TargetMode="External"/><Relationship Id="rId87" Type="http://schemas.openxmlformats.org/officeDocument/2006/relationships/hyperlink" Target="https://www.skycop.com/compensation/singapore-airlines/" TargetMode="External"/><Relationship Id="rId88" Type="http://schemas.openxmlformats.org/officeDocument/2006/relationships/hyperlink" Target="https://www.skycop.com/compensation/sky-express/" TargetMode="External"/><Relationship Id="rId89" Type="http://schemas.openxmlformats.org/officeDocument/2006/relationships/hyperlink" Target="https://www.skycop.com/compensation/smartlynx/" TargetMode="External"/><Relationship Id="rId90" Type="http://schemas.openxmlformats.org/officeDocument/2006/relationships/hyperlink" Target="https://www.skycop.com/compensation/smartwings/" TargetMode="External"/><Relationship Id="rId91" Type="http://schemas.openxmlformats.org/officeDocument/2006/relationships/hyperlink" Target="https://www.skycop.com/compensation/srilankan-airlines/" TargetMode="External"/><Relationship Id="rId92" Type="http://schemas.openxmlformats.org/officeDocument/2006/relationships/hyperlink" Target="https://www.skycop.com/compensation/sunexpress/" TargetMode="External"/><Relationship Id="rId93" Type="http://schemas.openxmlformats.org/officeDocument/2006/relationships/hyperlink" Target="https://www.skycop.com/compensation/swiss-airlines/" TargetMode="External"/><Relationship Id="rId94" Type="http://schemas.openxmlformats.org/officeDocument/2006/relationships/hyperlink" Target="https://www.skycop.com/compensation/tap-air-portugal/" TargetMode="External"/><Relationship Id="rId95" Type="http://schemas.openxmlformats.org/officeDocument/2006/relationships/hyperlink" Target="https://www.skycop.com/compensation/tarom/" TargetMode="External"/><Relationship Id="rId96" Type="http://schemas.openxmlformats.org/officeDocument/2006/relationships/hyperlink" Target="https://www.skycop.com/compensation/transavia/" TargetMode="External"/><Relationship Id="rId97" Type="http://schemas.openxmlformats.org/officeDocument/2006/relationships/hyperlink" Target="https://www.skycop.com/compensation/tui-fly-belgium/" TargetMode="External"/><Relationship Id="rId98" Type="http://schemas.openxmlformats.org/officeDocument/2006/relationships/hyperlink" Target="https://www.skycop.com/compensation/tunisair/" TargetMode="External"/><Relationship Id="rId99" Type="http://schemas.openxmlformats.org/officeDocument/2006/relationships/hyperlink" Target="https://www.skycop.com/compensation/turkish-airlines/" TargetMode="External"/><Relationship Id="rId100" Type="http://schemas.openxmlformats.org/officeDocument/2006/relationships/hyperlink" Target="https://www.skycop.com/compensation/united-airlines/" TargetMode="External"/><Relationship Id="rId101" Type="http://schemas.openxmlformats.org/officeDocument/2006/relationships/hyperlink" Target="https://www.skycop.com/compensation/virgin-atlantic/" TargetMode="External"/><Relationship Id="rId102" Type="http://schemas.openxmlformats.org/officeDocument/2006/relationships/hyperlink" Target="https://www.skycop.com/compensation/volotea/" TargetMode="External"/><Relationship Id="rId103" Type="http://schemas.openxmlformats.org/officeDocument/2006/relationships/hyperlink" Target="https://www.skycop.com/compensation/vueling/" TargetMode="External"/><Relationship Id="rId104" Type="http://schemas.openxmlformats.org/officeDocument/2006/relationships/hyperlink" Target="https://www.skycop.com/compensation/westjet/" TargetMode="External"/><Relationship Id="rId105" Type="http://schemas.openxmlformats.org/officeDocument/2006/relationships/hyperlink" Target="https://www.skycop.com/compensation/wideroe/" TargetMode="External"/><Relationship Id="rId106" Type="http://schemas.openxmlformats.org/officeDocument/2006/relationships/hyperlink" Target="https://www.skycop.com/compensation/wizz-air/" TargetMode="External"/><Relationship Id="rId107" Type="http://schemas.openxmlformats.org/officeDocument/2006/relationships/hyperlink" Target="https://www.skycop.com/compensation/wizz-air-malta/" TargetMode="External"/><Relationship Id="rId108" Type="http://schemas.openxmlformats.org/officeDocument/2006/relationships/hyperlink" Target="https://www.skycop.com/compensation/amsterdam-schiphol/" TargetMode="External"/><Relationship Id="rId109" Type="http://schemas.openxmlformats.org/officeDocument/2006/relationships/hyperlink" Target="https://www.skycop.com/compensation/barcelona-airport/" TargetMode="External"/><Relationship Id="rId110" Type="http://schemas.openxmlformats.org/officeDocument/2006/relationships/hyperlink" Target="https://www.skycop.com/compensation/berlin-brandenburg-airport/" TargetMode="External"/><Relationship Id="rId111" Type="http://schemas.openxmlformats.org/officeDocument/2006/relationships/hyperlink" Target="https://www.skycop.com/compensation/budapest-ferenc-liszt-international-airport/" TargetMode="External"/><Relationship Id="rId112" Type="http://schemas.openxmlformats.org/officeDocument/2006/relationships/hyperlink" Target="https://www.skycop.com/compensation/calgary-airport/" TargetMode="External"/><Relationship Id="rId113" Type="http://schemas.openxmlformats.org/officeDocument/2006/relationships/hyperlink" Target="https://www.skycop.com/compensation/charles-de-gaulle/" TargetMode="External"/><Relationship Id="rId114" Type="http://schemas.openxmlformats.org/officeDocument/2006/relationships/hyperlink" Target="https://www.skycop.com/compensation/dublin-airport/" TargetMode="External"/><Relationship Id="rId115" Type="http://schemas.openxmlformats.org/officeDocument/2006/relationships/hyperlink" Target="https://www.skycop.com/compensation/dusseldorf-airport/" TargetMode="External"/><Relationship Id="rId116" Type="http://schemas.openxmlformats.org/officeDocument/2006/relationships/hyperlink" Target="https://www.skycop.com/compensation/fiumicino-airport/" TargetMode="External"/><Relationship Id="rId117" Type="http://schemas.openxmlformats.org/officeDocument/2006/relationships/hyperlink" Target="https://www.skycop.com/compensation/francisco-de-sa-carneiro-airport/" TargetMode="External"/><Relationship Id="rId118" Type="http://schemas.openxmlformats.org/officeDocument/2006/relationships/hyperlink" Target="https://www.skycop.com/compensation/frankfurt-am-main/" TargetMode="External"/><Relationship Id="rId119" Type="http://schemas.openxmlformats.org/officeDocument/2006/relationships/hyperlink" Target="https://www.skycop.com/compensation/henri-coanda-airport/" TargetMode="External"/><Relationship Id="rId120" Type="http://schemas.openxmlformats.org/officeDocument/2006/relationships/hyperlink" Target="https://www.skycop.com/compensation/istanbul-havalimani-airport/" TargetMode="External"/><Relationship Id="rId121" Type="http://schemas.openxmlformats.org/officeDocument/2006/relationships/hyperlink" Target="https://www.skycop.com/compensation/kastrup-airport/" TargetMode="External"/><Relationship Id="rId122" Type="http://schemas.openxmlformats.org/officeDocument/2006/relationships/hyperlink" Target="https://www.skycop.com/compensation/lisbon-portela-airport/" TargetMode="External"/><Relationship Id="rId123" Type="http://schemas.openxmlformats.org/officeDocument/2006/relationships/hyperlink" Target="https://www.skycop.com/compensation/london-gatwick/" TargetMode="External"/><Relationship Id="rId124" Type="http://schemas.openxmlformats.org/officeDocument/2006/relationships/hyperlink" Target="https://www.skycop.com/compensation/london-heathrow/" TargetMode="External"/><Relationship Id="rId125" Type="http://schemas.openxmlformats.org/officeDocument/2006/relationships/hyperlink" Target="https://www.skycop.com/compensation/london-luton-airport/" TargetMode="External"/><Relationship Id="rId126" Type="http://schemas.openxmlformats.org/officeDocument/2006/relationships/hyperlink" Target="https://www.skycop.com/compensation/madrid-airport/" TargetMode="External"/><Relationship Id="rId127" Type="http://schemas.openxmlformats.org/officeDocument/2006/relationships/hyperlink" Target="https://www.skycop.com/compensation/manchester-airport/" TargetMode="External"/><Relationship Id="rId128" Type="http://schemas.openxmlformats.org/officeDocument/2006/relationships/hyperlink" Target="https://www.skycop.com/compensation/milano-malpensa-international-airport/" TargetMode="External"/><Relationship Id="rId129" Type="http://schemas.openxmlformats.org/officeDocument/2006/relationships/hyperlink" Target="https://www.skycop.com/compensation/montreal-trudeau-airport/" TargetMode="External"/><Relationship Id="rId130" Type="http://schemas.openxmlformats.org/officeDocument/2006/relationships/hyperlink" Target="https://www.skycop.com/compensation/munich-airport/" TargetMode="External"/><Relationship Id="rId131" Type="http://schemas.openxmlformats.org/officeDocument/2006/relationships/hyperlink" Target="https://www.skycop.com/compensation/orio-al-serio-international-airport/" TargetMode="External"/><Relationship Id="rId132" Type="http://schemas.openxmlformats.org/officeDocument/2006/relationships/hyperlink" Target="https://www.skycop.com/compensation/oslo-airport/" TargetMode="External"/><Relationship Id="rId133" Type="http://schemas.openxmlformats.org/officeDocument/2006/relationships/hyperlink" Target="https://www.skycop.com/compensation/palma-de-mallorca-airport/" TargetMode="External"/><Relationship Id="rId134" Type="http://schemas.openxmlformats.org/officeDocument/2006/relationships/hyperlink" Target="https://www.skycop.com/compensation/paris-orly/" TargetMode="External"/><Relationship Id="rId135" Type="http://schemas.openxmlformats.org/officeDocument/2006/relationships/hyperlink" Target="https://www.skycop.com/compensation/stockholm-arlanda/" TargetMode="External"/><Relationship Id="rId136" Type="http://schemas.openxmlformats.org/officeDocument/2006/relationships/hyperlink" Target="https://www.skycop.com/compensation/tirana-international-airport/" TargetMode="External"/><Relationship Id="rId137" Type="http://schemas.openxmlformats.org/officeDocument/2006/relationships/hyperlink" Target="https://www.skycop.com/compensation/toronto-pearson-airport/" TargetMode="External"/><Relationship Id="rId138" Type="http://schemas.openxmlformats.org/officeDocument/2006/relationships/hyperlink" Target="https://www.skycop.com/compensation/vancouver-airport/" TargetMode="External"/><Relationship Id="rId139" Type="http://schemas.openxmlformats.org/officeDocument/2006/relationships/hyperlink" Target="https://www.skycop.com/compensation/vienna-airport/" TargetMode="External"/><Relationship Id="rId140" Type="http://schemas.openxmlformats.org/officeDocument/2006/relationships/hyperlink" Target="https://www.skycop.com/compensation/zurich-airport/"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2026-08-28T10:21:43+00:00</dcterms:created>
  <dcterms:modified xsi:type="dcterms:W3CDTF">2026-08-28T10:21:43+00:00</dcterms:modified>
</cp:coreProperties>
</file>

<file path=docProps/custom.xml><?xml version="1.0" encoding="utf-8"?>
<Properties xmlns="http://schemas.openxmlformats.org/officeDocument/2006/custom-properties" xmlns:vt="http://schemas.openxmlformats.org/officeDocument/2006/docPropsVTypes"/>
</file>