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Reindeer Sleigh Ride Lapland | Farm and Safari - noavillas</w:t>
      </w:r>
    </w:p>
    <w:p>
      <w:pPr>
        <w:spacing w:after="360"/>
      </w:pPr>
      <w:r>
        <w:rPr>
          <w:rFonts w:ascii="Arial" w:hAnsi="Arial" w:eastAsia="Arial" w:cs="Arial"/>
          <w:color w:val="666666"/>
          <w:sz w:val="22"/>
          <w:szCs w:val="22"/>
          <w:i w:val="1"/>
          <w:iCs w:val="1"/>
        </w:rPr>
        <w:t xml:space="preserve">Meta Description: Experience a reindeer sleigh ride in Lapland with a guided farm visit, reindeer feeding, traditional lunch and a peaceful safari through snowy Sodankylä.</w:t>
      </w:r>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reindeer sleigh ride lapland</w:t>
      </w:r>
      <w:r>
        <w:rPr>
          <w:rFonts w:ascii="Arial" w:hAnsi="Arial" w:eastAsia="Arial" w:cs="Arial"/>
          <w:sz w:val="22"/>
          <w:szCs w:val="22"/>
        </w:rPr>
        <w:t xml:space="preserve"> experience offers a peaceful way to discover the Arctic landscape. Instead of moving quickly through the wilderness, you travel at the natural pace of the reindeer, surrounded by snow-covered forests and the quiet atmosphere of Finnish winter.</w:t>
      </w:r>
    </w:p>
    <w:p>
      <w:pPr>
        <w:spacing w:after="200"/>
      </w:pPr>
      <w:r>
        <w:rPr>
          <w:rFonts w:ascii="Arial" w:hAnsi="Arial" w:eastAsia="Arial" w:cs="Arial"/>
          <w:sz w:val="22"/>
          <w:szCs w:val="22"/>
        </w:rPr>
        <w:t xml:space="preserve">At NOA Villas in Sodankylä, the experience goes beyond the sleigh ride itself. A guided visit to a local reindeer farm introduces you to reindeer herding, gives you the opportunity to feed the animals and includes a traditional Lappish lunch before the safari.</w:t>
      </w:r>
    </w:p>
    <w:p>
      <w:pPr>
        <w:spacing w:after="200"/>
      </w:pPr>
      <w:r>
        <w:rPr>
          <w:rFonts w:ascii="Arial" w:hAnsi="Arial" w:eastAsia="Arial" w:cs="Arial"/>
          <w:sz w:val="22"/>
          <w:szCs w:val="22"/>
        </w:rPr>
        <w:t xml:space="preserve">The complete experience takes four hours, including transportation from NOA Villas and back. It combines wildlife, local culture, food and winter scenery in a single outing.</w:t>
      </w:r>
    </w:p>
    <w:p>
      <w:pPr>
        <w:spacing w:after="200"/>
      </w:pPr>
      <w:r>
        <w:rPr>
          <w:rFonts w:ascii="Arial" w:hAnsi="Arial" w:eastAsia="Arial" w:cs="Arial"/>
          <w:sz w:val="22"/>
          <w:szCs w:val="22"/>
        </w:rPr>
        <w:t xml:space="preserve">For travelers looking for a more meaningful way to discover Lapland, a </w:t>
      </w:r>
      <w:r>
        <w:rPr>
          <w:rFonts w:ascii="Arial" w:hAnsi="Arial" w:eastAsia="Arial" w:cs="Arial"/>
          <w:sz w:val="22"/>
          <w:szCs w:val="22"/>
          <w:b w:val="1"/>
          <w:bCs w:val="1"/>
        </w:rPr>
        <w:t xml:space="preserve">reindeer sleigh ride lapland</w:t>
      </w:r>
      <w:r>
        <w:rPr>
          <w:rFonts w:ascii="Arial" w:hAnsi="Arial" w:eastAsia="Arial" w:cs="Arial"/>
          <w:sz w:val="22"/>
          <w:szCs w:val="22"/>
        </w:rPr>
        <w:t xml:space="preserve"> experience provides an opportunity to experience an important part of northern Finnish life rather than simply passing through the landscape.</w:t>
      </w:r>
    </w:p>
    <w:p>
      <w:pPr>
        <w:pStyle w:val="Heading2"/>
      </w:pPr>
      <w:bookmarkStart w:id="0" w:name="_Toc0"/>
      <w:r>
        <w:t>The NOA Villas Reindeer Experience</w:t>
      </w:r>
      <w:bookmarkEnd w:id="0"/>
    </w:p>
    <w:p>
      <w:pPr>
        <w:spacing w:after="200"/>
      </w:pPr>
      <w:r>
        <w:rPr>
          <w:rFonts w:ascii="Arial" w:hAnsi="Arial" w:eastAsia="Arial" w:cs="Arial"/>
          <w:sz w:val="22"/>
          <w:szCs w:val="22"/>
        </w:rPr>
        <w:t xml:space="preserve">The current NOA Villas experience, </w:t>
      </w:r>
      <w:r>
        <w:rPr>
          <w:rFonts w:ascii="Arial" w:hAnsi="Arial" w:eastAsia="Arial" w:cs="Arial"/>
          <w:sz w:val="22"/>
          <w:szCs w:val="22"/>
          <w:b w:val="1"/>
          <w:bCs w:val="1"/>
        </w:rPr>
        <w:t xml:space="preserve">Reindeer farm visit, lunch and 30min safari</w:t>
      </w:r>
      <w:r>
        <w:rPr>
          <w:rFonts w:ascii="Arial" w:hAnsi="Arial" w:eastAsia="Arial" w:cs="Arial"/>
          <w:sz w:val="22"/>
          <w:szCs w:val="22"/>
        </w:rPr>
        <w:t xml:space="preserve">, combines a guided farm visit, reindeer feeding, traditional food and a 30-minute sleigh safari.</w:t>
      </w:r>
    </w:p>
    <w:p>
      <w:pPr>
        <w:spacing w:after="200"/>
      </w:pPr>
      <w:r>
        <w:rPr>
          <w:rFonts w:ascii="Arial" w:hAnsi="Arial" w:eastAsia="Arial" w:cs="Arial"/>
          <w:sz w:val="22"/>
          <w:szCs w:val="22"/>
        </w:rPr>
        <w:t xml:space="preserve">Transportation takes guests from NOA Villas to the reindeer farm, where the guided visit introduces the animals and the traditions surrounding reindeer herding. Guests can meet and feed the reindeer before sitting down for a traditional Lappish lunch.</w:t>
      </w:r>
    </w:p>
    <w:p>
      <w:pPr>
        <w:spacing w:after="200"/>
      </w:pPr>
      <w:r>
        <w:rPr>
          <w:rFonts w:ascii="Arial" w:hAnsi="Arial" w:eastAsia="Arial" w:cs="Arial"/>
          <w:sz w:val="22"/>
          <w:szCs w:val="22"/>
        </w:rPr>
        <w:t xml:space="preserve">The experience then continues with the </w:t>
      </w:r>
      <w:r>
        <w:rPr>
          <w:rFonts w:ascii="Arial" w:hAnsi="Arial" w:eastAsia="Arial" w:cs="Arial"/>
          <w:sz w:val="22"/>
          <w:szCs w:val="22"/>
          <w:b w:val="1"/>
          <w:bCs w:val="1"/>
        </w:rPr>
        <w:t xml:space="preserve">Poronkusema Reindeer Safari</w:t>
      </w:r>
      <w:r>
        <w:rPr>
          <w:rFonts w:ascii="Arial" w:hAnsi="Arial" w:eastAsia="Arial" w:cs="Arial"/>
          <w:sz w:val="22"/>
          <w:szCs w:val="22"/>
        </w:rPr>
        <w:t xml:space="preserve">, a 30-minute guided sleigh journey through snowy forest before transportation returns you to NOA Villas.</w:t>
      </w:r>
    </w:p>
    <w:p>
      <w:pPr>
        <w:spacing w:after="200"/>
      </w:pPr>
      <w:r>
        <w:rPr>
          <w:rFonts w:ascii="Arial" w:hAnsi="Arial" w:eastAsia="Arial" w:cs="Arial"/>
          <w:sz w:val="22"/>
          <w:szCs w:val="22"/>
        </w:rPr>
        <w:t xml:space="preserve">The full itinerary lasts 240 minutes, or four hours.</w:t>
      </w:r>
    </w:p>
    <w:p>
      <w:pPr>
        <w:spacing w:after="200"/>
      </w:pPr>
      <w:r>
        <w:rPr>
          <w:rFonts w:ascii="Arial" w:hAnsi="Arial" w:eastAsia="Arial" w:cs="Arial"/>
          <w:sz w:val="22"/>
          <w:szCs w:val="22"/>
        </w:rPr>
        <w:t xml:space="preserve">You can </w:t>
      </w:r>
      <w:hyperlink r:id="rId7" w:history="1">
        <w:r>
          <w:rPr>
            <w:rFonts w:ascii="Arial" w:hAnsi="Arial" w:eastAsia="Arial" w:cs="Arial"/>
            <w:color w:val="0563C1"/>
            <w:sz w:val="22"/>
            <w:szCs w:val="22"/>
            <w:u w:val="single"/>
          </w:rPr>
          <w:t xml:space="preserve">add the reindeer experience to your stay</w:t>
        </w:r>
      </w:hyperlink>
      <w:r>
        <w:rPr>
          <w:rFonts w:ascii="Arial" w:hAnsi="Arial" w:eastAsia="Arial" w:cs="Arial"/>
          <w:sz w:val="22"/>
          <w:szCs w:val="22"/>
        </w:rPr>
        <w:t xml:space="preserve"> when planning your activities alongside your accommodation.</w:t>
      </w:r>
    </w:p>
    <w:p>
      <w:pPr>
        <w:pStyle w:val="Heading2"/>
      </w:pPr>
      <w:bookmarkStart w:id="1" w:name="_Toc1"/>
      <w:r>
        <w:t>Why Choose a Reindeer Experience?</w:t>
      </w:r>
      <w:bookmarkEnd w:id="1"/>
    </w:p>
    <w:p>
      <w:pPr>
        <w:spacing w:after="200"/>
      </w:pPr>
      <w:r>
        <w:rPr>
          <w:rFonts w:ascii="Arial" w:hAnsi="Arial" w:eastAsia="Arial" w:cs="Arial"/>
          <w:sz w:val="22"/>
          <w:szCs w:val="22"/>
        </w:rPr>
        <w:t xml:space="preserve">Lapland offers many ways to explore its winter landscape, from snowmobiles and husky safaris to snowshoeing and cross-country skiing.</w:t>
      </w:r>
    </w:p>
    <w:p>
      <w:pPr>
        <w:spacing w:after="200"/>
      </w:pPr>
      <w:r>
        <w:rPr>
          <w:rFonts w:ascii="Arial" w:hAnsi="Arial" w:eastAsia="Arial" w:cs="Arial"/>
          <w:sz w:val="22"/>
          <w:szCs w:val="22"/>
        </w:rPr>
        <w:t xml:space="preserve">A reindeer experience has a different rhythm.</w:t>
      </w:r>
    </w:p>
    <w:p>
      <w:pPr>
        <w:spacing w:after="200"/>
      </w:pPr>
      <w:r>
        <w:rPr>
          <w:rFonts w:ascii="Arial" w:hAnsi="Arial" w:eastAsia="Arial" w:cs="Arial"/>
          <w:sz w:val="22"/>
          <w:szCs w:val="22"/>
        </w:rPr>
        <w:t xml:space="preserve">The journey is quiet and unhurried, allowing the landscape to remain central to the experience. Rather than focusing on speed or distance, you have time to notice the forest, snow and winter light around you.</w:t>
      </w:r>
    </w:p>
    <w:p>
      <w:pPr>
        <w:spacing w:after="200"/>
      </w:pPr>
      <w:r>
        <w:rPr>
          <w:rFonts w:ascii="Arial" w:hAnsi="Arial" w:eastAsia="Arial" w:cs="Arial"/>
          <w:sz w:val="22"/>
          <w:szCs w:val="22"/>
        </w:rPr>
        <w:t xml:space="preserve">There is also a cultural element. Reindeer are closely connected with life in northern Finland, and a guided farm visit gives travelers an opportunity to learn more about reindeer herding and the people who work with these animals.</w:t>
      </w:r>
    </w:p>
    <w:p>
      <w:pPr>
        <w:pStyle w:val="Heading2"/>
      </w:pPr>
      <w:bookmarkStart w:id="2" w:name="_Toc2"/>
      <w:r>
        <w:t>Visiting a Lapland Reindeer Farm</w:t>
      </w:r>
      <w:bookmarkEnd w:id="2"/>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Lapland reindeer farm</w:t>
      </w:r>
      <w:r>
        <w:rPr>
          <w:rFonts w:ascii="Arial" w:hAnsi="Arial" w:eastAsia="Arial" w:cs="Arial"/>
          <w:sz w:val="22"/>
          <w:szCs w:val="22"/>
        </w:rPr>
        <w:t xml:space="preserve"> offers a closer look at the animals and the traditions connected with them.</w:t>
      </w:r>
    </w:p>
    <w:p>
      <w:pPr>
        <w:spacing w:after="200"/>
      </w:pPr>
      <w:r>
        <w:rPr>
          <w:rFonts w:ascii="Arial" w:hAnsi="Arial" w:eastAsia="Arial" w:cs="Arial"/>
          <w:sz w:val="22"/>
          <w:szCs w:val="22"/>
        </w:rPr>
        <w:t xml:space="preserve">At the NOA Villas experience, the farm visit is guided and lasts one hour. The guide introduces guests to reindeer herding and local Arctic life while providing context about the animals and their role in the region.</w:t>
      </w:r>
    </w:p>
    <w:p>
      <w:pPr>
        <w:spacing w:after="200"/>
      </w:pPr>
      <w:r>
        <w:rPr>
          <w:rFonts w:ascii="Arial" w:hAnsi="Arial" w:eastAsia="Arial" w:cs="Arial"/>
          <w:sz w:val="22"/>
          <w:szCs w:val="22"/>
        </w:rPr>
        <w:t xml:space="preserve">You can also feed the reindeer.</w:t>
      </w:r>
    </w:p>
    <w:p>
      <w:pPr>
        <w:spacing w:after="200"/>
      </w:pPr>
      <w:r>
        <w:rPr>
          <w:rFonts w:ascii="Arial" w:hAnsi="Arial" w:eastAsia="Arial" w:cs="Arial"/>
          <w:sz w:val="22"/>
          <w:szCs w:val="22"/>
        </w:rPr>
        <w:t xml:space="preserve">This makes the visit more interactive than simply seeing reindeer from a distance. You have time to observe the animals, learn about their environment and understand more about the traditions that surround them.</w:t>
      </w:r>
    </w:p>
    <w:p>
      <w:pPr>
        <w:spacing w:after="200"/>
      </w:pPr>
      <w:r>
        <w:rPr>
          <w:rFonts w:ascii="Arial" w:hAnsi="Arial" w:eastAsia="Arial" w:cs="Arial"/>
          <w:sz w:val="22"/>
          <w:szCs w:val="22"/>
        </w:rPr>
        <w:t xml:space="preserve">The farm visit also provides an introduction to the sleigh safari that follows. By learning about the animals first, the later journey through the forest has a stronger connection to the local setting.</w:t>
      </w:r>
    </w:p>
    <w:p>
      <w:pPr>
        <w:spacing w:after="200"/>
      </w:pPr>
      <w:r>
        <w:rPr>
          <w:rFonts w:ascii="Arial" w:hAnsi="Arial" w:eastAsia="Arial" w:cs="Arial"/>
          <w:sz w:val="22"/>
          <w:szCs w:val="22"/>
        </w:rPr>
        <w:t xml:space="preserve">Travelers planning a wider trip can use the </w:t>
      </w:r>
      <w:hyperlink r:id="rId8" w:history="1">
        <w:r>
          <w:rPr>
            <w:rFonts w:ascii="Arial" w:hAnsi="Arial" w:eastAsia="Arial" w:cs="Arial"/>
            <w:color w:val="0563C1"/>
            <w:sz w:val="22"/>
            <w:szCs w:val="22"/>
            <w:u w:val="single"/>
          </w:rPr>
          <w:t xml:space="preserve">Lapland Travel Guide</w:t>
        </w:r>
      </w:hyperlink>
      <w:r>
        <w:rPr>
          <w:rFonts w:ascii="Arial" w:hAnsi="Arial" w:eastAsia="Arial" w:cs="Arial"/>
          <w:sz w:val="22"/>
          <w:szCs w:val="22"/>
        </w:rPr>
        <w:t xml:space="preserve"> to explore the region and plan other experiences around their stay.</w:t>
      </w:r>
    </w:p>
    <w:p>
      <w:pPr>
        <w:pStyle w:val="Heading2"/>
      </w:pPr>
      <w:bookmarkStart w:id="3" w:name="_Toc3"/>
      <w:r>
        <w:t>Reindeer Herding in Finnish Lapland</w:t>
      </w:r>
      <w:bookmarkEnd w:id="3"/>
    </w:p>
    <w:p>
      <w:pPr>
        <w:spacing w:after="200"/>
      </w:pPr>
      <w:r>
        <w:rPr>
          <w:rFonts w:ascii="Arial" w:hAnsi="Arial" w:eastAsia="Arial" w:cs="Arial"/>
          <w:sz w:val="22"/>
          <w:szCs w:val="22"/>
        </w:rPr>
        <w:t xml:space="preserve">Reindeer are one of the most recognizable symbols of Lapland, but their importance goes beyond tourism.</w:t>
      </w:r>
    </w:p>
    <w:p>
      <w:pPr>
        <w:spacing w:after="200"/>
      </w:pPr>
      <w:r>
        <w:rPr>
          <w:rFonts w:ascii="Arial" w:hAnsi="Arial" w:eastAsia="Arial" w:cs="Arial"/>
          <w:sz w:val="22"/>
          <w:szCs w:val="22"/>
        </w:rPr>
        <w:t xml:space="preserve">Reindeer herding is a traditional livelihood in northern Finland and remains part of life in the region today. The animals are adapted to the northern climate and are closely connected with the landscape and communities of Lapland.</w:t>
      </w:r>
    </w:p>
    <w:p>
      <w:pPr>
        <w:spacing w:after="200"/>
      </w:pPr>
      <w:r>
        <w:rPr>
          <w:rFonts w:ascii="Arial" w:hAnsi="Arial" w:eastAsia="Arial" w:cs="Arial"/>
          <w:sz w:val="22"/>
          <w:szCs w:val="22"/>
        </w:rPr>
        <w:t xml:space="preserve">A guided farm visit provides travelers with an opportunity to see this relationship more directly.</w:t>
      </w:r>
    </w:p>
    <w:p>
      <w:pPr>
        <w:spacing w:after="200"/>
      </w:pPr>
      <w:r>
        <w:rPr>
          <w:rFonts w:ascii="Arial" w:hAnsi="Arial" w:eastAsia="Arial" w:cs="Arial"/>
          <w:sz w:val="22"/>
          <w:szCs w:val="22"/>
        </w:rPr>
        <w:t xml:space="preserve">Rather than treating reindeer simply as an Arctic attraction, the experience introduces the traditions and everyday realities connected with caring for the animals.</w:t>
      </w:r>
    </w:p>
    <w:p>
      <w:pPr>
        <w:spacing w:after="200"/>
      </w:pPr>
      <w:r>
        <w:rPr>
          <w:rFonts w:ascii="Arial" w:hAnsi="Arial" w:eastAsia="Arial" w:cs="Arial"/>
          <w:sz w:val="22"/>
          <w:szCs w:val="22"/>
        </w:rPr>
        <w:t xml:space="preserve">The farm visit provides cultural context, while the sleigh ride lets you experience the winter landscape from a traditional form of transport.</w:t>
      </w:r>
    </w:p>
    <w:p>
      <w:pPr>
        <w:pStyle w:val="Heading2"/>
      </w:pPr>
      <w:bookmarkStart w:id="4" w:name="_Toc4"/>
      <w:r>
        <w:t>Meet and Feed the Reindeer</w:t>
      </w:r>
      <w:bookmarkEnd w:id="4"/>
    </w:p>
    <w:p>
      <w:pPr>
        <w:spacing w:after="200"/>
      </w:pPr>
      <w:r>
        <w:rPr>
          <w:rFonts w:ascii="Arial" w:hAnsi="Arial" w:eastAsia="Arial" w:cs="Arial"/>
          <w:sz w:val="22"/>
          <w:szCs w:val="22"/>
        </w:rPr>
        <w:t xml:space="preserve">Meeting the reindeer before the safari creates a more personal experience.</w:t>
      </w:r>
    </w:p>
    <w:p>
      <w:pPr>
        <w:spacing w:after="200"/>
      </w:pPr>
      <w:r>
        <w:rPr>
          <w:rFonts w:ascii="Arial" w:hAnsi="Arial" w:eastAsia="Arial" w:cs="Arial"/>
          <w:sz w:val="22"/>
          <w:szCs w:val="22"/>
        </w:rPr>
        <w:t xml:space="preserve">Guests can approach the animals and feed them while learning more about their behavior and the traditions of reindeer herding.</w:t>
      </w:r>
    </w:p>
    <w:p>
      <w:pPr>
        <w:spacing w:after="200"/>
      </w:pPr>
      <w:r>
        <w:rPr>
          <w:rFonts w:ascii="Arial" w:hAnsi="Arial" w:eastAsia="Arial" w:cs="Arial"/>
          <w:sz w:val="22"/>
          <w:szCs w:val="22"/>
        </w:rPr>
        <w:t xml:space="preserve">For families, this can be one of the most memorable parts of the day. Children can see the animals at close range, while adults can appreciate the cultural context provided by the guide.</w:t>
      </w:r>
    </w:p>
    <w:p>
      <w:pPr>
        <w:spacing w:after="200"/>
      </w:pPr>
      <w:r>
        <w:rPr>
          <w:rFonts w:ascii="Arial" w:hAnsi="Arial" w:eastAsia="Arial" w:cs="Arial"/>
          <w:sz w:val="22"/>
          <w:szCs w:val="22"/>
        </w:rPr>
        <w:t xml:space="preserve">It is also a natural opportunity for photography. Reindeer surrounded by snow and winter forest create an unmistakably northern Finnish setting.</w:t>
      </w:r>
    </w:p>
    <w:p>
      <w:pPr>
        <w:pStyle w:val="Heading2"/>
      </w:pPr>
      <w:bookmarkStart w:id="5" w:name="_Toc5"/>
      <w:r>
        <w:t>The Reindeer Sleigh Ride</w:t>
      </w:r>
      <w:bookmarkEnd w:id="5"/>
    </w:p>
    <w:p>
      <w:pPr>
        <w:spacing w:after="200"/>
      </w:pPr>
      <w:r>
        <w:rPr>
          <w:rFonts w:ascii="Arial" w:hAnsi="Arial" w:eastAsia="Arial" w:cs="Arial"/>
          <w:sz w:val="22"/>
          <w:szCs w:val="22"/>
        </w:rPr>
        <w:t xml:space="preserve">The </w:t>
      </w:r>
      <w:r>
        <w:rPr>
          <w:rFonts w:ascii="Arial" w:hAnsi="Arial" w:eastAsia="Arial" w:cs="Arial"/>
          <w:sz w:val="22"/>
          <w:szCs w:val="22"/>
          <w:b w:val="1"/>
          <w:bCs w:val="1"/>
        </w:rPr>
        <w:t xml:space="preserve">Lapland reindeer ride</w:t>
      </w:r>
      <w:r>
        <w:rPr>
          <w:rFonts w:ascii="Arial" w:hAnsi="Arial" w:eastAsia="Arial" w:cs="Arial"/>
          <w:sz w:val="22"/>
          <w:szCs w:val="22"/>
        </w:rPr>
        <w:t xml:space="preserve"> takes place after the farm visit and traditional lunch.</w:t>
      </w:r>
    </w:p>
    <w:p>
      <w:pPr>
        <w:spacing w:after="200"/>
      </w:pPr>
      <w:r>
        <w:rPr>
          <w:rFonts w:ascii="Arial" w:hAnsi="Arial" w:eastAsia="Arial" w:cs="Arial"/>
          <w:sz w:val="22"/>
          <w:szCs w:val="22"/>
        </w:rPr>
        <w:t xml:space="preserve">The current NOA Villas experience includes a 30-minute guided </w:t>
      </w:r>
      <w:r>
        <w:rPr>
          <w:rFonts w:ascii="Arial" w:hAnsi="Arial" w:eastAsia="Arial" w:cs="Arial"/>
          <w:sz w:val="22"/>
          <w:szCs w:val="22"/>
          <w:b w:val="1"/>
          <w:bCs w:val="1"/>
        </w:rPr>
        <w:t xml:space="preserve">Poronkusema Reindeer Safari</w:t>
      </w:r>
      <w:r>
        <w:rPr>
          <w:rFonts w:ascii="Arial" w:hAnsi="Arial" w:eastAsia="Arial" w:cs="Arial"/>
          <w:sz w:val="22"/>
          <w:szCs w:val="22"/>
        </w:rPr>
        <w:t xml:space="preserve"> through snowy forest. The journey takes place at the natural pace of the reindeer, creating a calm alternative to motorized winter excursions.</w:t>
      </w:r>
    </w:p>
    <w:p>
      <w:pPr>
        <w:spacing w:after="200"/>
      </w:pPr>
      <w:r>
        <w:rPr>
          <w:rFonts w:ascii="Arial" w:hAnsi="Arial" w:eastAsia="Arial" w:cs="Arial"/>
          <w:sz w:val="22"/>
          <w:szCs w:val="22"/>
        </w:rPr>
        <w:t xml:space="preserve">The forest, snow and reindeer provide the setting, while the quieter pace makes it easier to appreciate the landscape.</w:t>
      </w:r>
    </w:p>
    <w:p>
      <w:pPr>
        <w:spacing w:after="200"/>
      </w:pPr>
      <w:r>
        <w:rPr>
          <w:rFonts w:ascii="Arial" w:hAnsi="Arial" w:eastAsia="Arial" w:cs="Arial"/>
          <w:sz w:val="22"/>
          <w:szCs w:val="22"/>
        </w:rPr>
        <w:t xml:space="preserve">Depending on conditions, you may notice animal tracks, snow-covered trees or changing winter light along the route.</w:t>
      </w:r>
    </w:p>
    <w:p>
      <w:pPr>
        <w:spacing w:after="200"/>
      </w:pPr>
      <w:r>
        <w:rPr>
          <w:rFonts w:ascii="Arial" w:hAnsi="Arial" w:eastAsia="Arial" w:cs="Arial"/>
          <w:sz w:val="22"/>
          <w:szCs w:val="22"/>
        </w:rPr>
        <w:t xml:space="preserve">For many visitors, this peaceful journey through the forest becomes the defining moment of the experience.</w:t>
      </w:r>
    </w:p>
    <w:p>
      <w:pPr>
        <w:pStyle w:val="Heading2"/>
      </w:pPr>
      <w:bookmarkStart w:id="6" w:name="_Toc6"/>
      <w:r>
        <w:t>A Traditional Lappish Lunch</w:t>
      </w:r>
      <w:bookmarkEnd w:id="6"/>
    </w:p>
    <w:p>
      <w:pPr>
        <w:spacing w:after="200"/>
      </w:pPr>
      <w:r>
        <w:rPr>
          <w:rFonts w:ascii="Arial" w:hAnsi="Arial" w:eastAsia="Arial" w:cs="Arial"/>
          <w:sz w:val="22"/>
          <w:szCs w:val="22"/>
        </w:rPr>
        <w:t xml:space="preserve">Food forms another part of the experience.</w:t>
      </w:r>
    </w:p>
    <w:p>
      <w:pPr>
        <w:spacing w:after="200"/>
      </w:pPr>
      <w:r>
        <w:rPr>
          <w:rFonts w:ascii="Arial" w:hAnsi="Arial" w:eastAsia="Arial" w:cs="Arial"/>
          <w:sz w:val="22"/>
          <w:szCs w:val="22"/>
        </w:rPr>
        <w:t xml:space="preserve">After the guided farm visit, guests enjoy traditional Lappish reindeer soup served with fresh bread. The soup is gluten-free.</w:t>
      </w:r>
    </w:p>
    <w:p>
      <w:pPr>
        <w:spacing w:after="200"/>
      </w:pPr>
      <w:r>
        <w:rPr>
          <w:rFonts w:ascii="Arial" w:hAnsi="Arial" w:eastAsia="Arial" w:cs="Arial"/>
          <w:sz w:val="22"/>
          <w:szCs w:val="22"/>
        </w:rPr>
        <w:t xml:space="preserve">The lunch provides a natural pause between the farm visit and safari and adds another connection with northern Finnish culture.</w:t>
      </w:r>
    </w:p>
    <w:p>
      <w:pPr>
        <w:spacing w:after="200"/>
      </w:pPr>
      <w:r>
        <w:rPr>
          <w:rFonts w:ascii="Arial" w:hAnsi="Arial" w:eastAsia="Arial" w:cs="Arial"/>
          <w:sz w:val="22"/>
          <w:szCs w:val="22"/>
        </w:rPr>
        <w:t xml:space="preserve">For international visitors, trying local food can be an important part of understanding a destination. Here, the meal fits naturally into the experience rather than being an unrelated restaurant stop.</w:t>
      </w:r>
    </w:p>
    <w:p>
      <w:pPr>
        <w:pStyle w:val="Heading2"/>
      </w:pPr>
      <w:bookmarkStart w:id="7" w:name="_Toc7"/>
      <w:r>
        <w:t>The Four-Hour Itinerary</w:t>
      </w:r>
      <w:bookmarkEnd w:id="7"/>
    </w:p>
    <w:p>
      <w:pPr>
        <w:spacing w:after="200"/>
      </w:pPr>
      <w:r>
        <w:rPr>
          <w:rFonts w:ascii="Arial" w:hAnsi="Arial" w:eastAsia="Arial" w:cs="Arial"/>
          <w:sz w:val="22"/>
          <w:szCs w:val="22"/>
        </w:rPr>
        <w:t xml:space="preserve">The current NOA Villas listing gives the total duration as </w:t>
      </w:r>
      <w:r>
        <w:rPr>
          <w:rFonts w:ascii="Arial" w:hAnsi="Arial" w:eastAsia="Arial" w:cs="Arial"/>
          <w:sz w:val="22"/>
          <w:szCs w:val="22"/>
          <w:b w:val="1"/>
          <w:bCs w:val="1"/>
        </w:rPr>
        <w:t xml:space="preserve">240 minutes</w:t>
      </w:r>
      <w:r>
        <w:rPr>
          <w:rFonts w:ascii="Arial" w:hAnsi="Arial" w:eastAsia="Arial" w:cs="Arial"/>
          <w:sz w:val="22"/>
          <w:szCs w:val="22"/>
        </w:rPr>
        <w:t xml:space="preserve">, or four hours.</w:t>
      </w:r>
    </w:p>
    <w:p>
      <w:pPr>
        <w:spacing w:after="200"/>
      </w:pPr>
      <w:r>
        <w:rPr>
          <w:rFonts w:ascii="Arial" w:hAnsi="Arial" w:eastAsia="Arial" w:cs="Arial"/>
          <w:sz w:val="22"/>
          <w:szCs w:val="22"/>
        </w:rPr>
        <w:t xml:space="preserve">The published itinerary is:</w:t>
      </w:r>
    </w:p>
    <w:p>
      <w:pPr>
        <w:spacing w:after="120"/>
        <w:numPr>
          <w:ilvl w:val="0"/>
          <w:numId w:val="7"/>
        </w:numPr>
      </w:pPr>
      <w:r>
        <w:rPr>
          <w:rFonts w:ascii="Arial" w:hAnsi="Arial" w:eastAsia="Arial" w:cs="Arial"/>
          <w:sz w:val="22"/>
          <w:szCs w:val="22"/>
          <w:b w:val="1"/>
          <w:bCs w:val="1"/>
        </w:rPr>
        <w:t xml:space="preserve">10:00:</w:t>
      </w:r>
      <w:r>
        <w:rPr>
          <w:rFonts w:ascii="Arial" w:hAnsi="Arial" w:eastAsia="Arial" w:cs="Arial"/>
          <w:sz w:val="22"/>
          <w:szCs w:val="22"/>
        </w:rPr>
        <w:t xml:space="preserve"> Transportation from NOA Villas to the reindeer farm</w:t>
      </w:r>
    </w:p>
    <w:p>
      <w:pPr>
        <w:spacing w:after="120"/>
        <w:numPr>
          <w:ilvl w:val="0"/>
          <w:numId w:val="7"/>
        </w:numPr>
      </w:pPr>
      <w:r>
        <w:rPr>
          <w:rFonts w:ascii="Arial" w:hAnsi="Arial" w:eastAsia="Arial" w:cs="Arial"/>
          <w:sz w:val="22"/>
          <w:szCs w:val="22"/>
          <w:b w:val="1"/>
          <w:bCs w:val="1"/>
        </w:rPr>
        <w:t xml:space="preserve">11:00-12:00:</w:t>
      </w:r>
      <w:r>
        <w:rPr>
          <w:rFonts w:ascii="Arial" w:hAnsi="Arial" w:eastAsia="Arial" w:cs="Arial"/>
          <w:sz w:val="22"/>
          <w:szCs w:val="22"/>
        </w:rPr>
        <w:t xml:space="preserve"> Guided reindeer farm visit</w:t>
      </w:r>
    </w:p>
    <w:p>
      <w:pPr>
        <w:spacing w:after="120"/>
        <w:numPr>
          <w:ilvl w:val="0"/>
          <w:numId w:val="7"/>
        </w:numPr>
      </w:pPr>
      <w:r>
        <w:rPr>
          <w:rFonts w:ascii="Arial" w:hAnsi="Arial" w:eastAsia="Arial" w:cs="Arial"/>
          <w:sz w:val="22"/>
          <w:szCs w:val="22"/>
          <w:b w:val="1"/>
          <w:bCs w:val="1"/>
        </w:rPr>
        <w:t xml:space="preserve">12:00-12:30:</w:t>
      </w:r>
      <w:r>
        <w:rPr>
          <w:rFonts w:ascii="Arial" w:hAnsi="Arial" w:eastAsia="Arial" w:cs="Arial"/>
          <w:sz w:val="22"/>
          <w:szCs w:val="22"/>
        </w:rPr>
        <w:t xml:space="preserve"> Traditional Lappish lunch</w:t>
      </w:r>
    </w:p>
    <w:p>
      <w:pPr>
        <w:spacing w:after="120"/>
        <w:numPr>
          <w:ilvl w:val="0"/>
          <w:numId w:val="7"/>
        </w:numPr>
      </w:pPr>
      <w:r>
        <w:rPr>
          <w:rFonts w:ascii="Arial" w:hAnsi="Arial" w:eastAsia="Arial" w:cs="Arial"/>
          <w:sz w:val="22"/>
          <w:szCs w:val="22"/>
          <w:b w:val="1"/>
          <w:bCs w:val="1"/>
        </w:rPr>
        <w:t xml:space="preserve">12:30-13:00:</w:t>
      </w:r>
      <w:r>
        <w:rPr>
          <w:rFonts w:ascii="Arial" w:hAnsi="Arial" w:eastAsia="Arial" w:cs="Arial"/>
          <w:sz w:val="22"/>
          <w:szCs w:val="22"/>
        </w:rPr>
        <w:t xml:space="preserve"> Poronkusema Reindeer Safari</w:t>
      </w:r>
    </w:p>
    <w:p>
      <w:pPr>
        <w:spacing w:after="120"/>
        <w:numPr>
          <w:ilvl w:val="0"/>
          <w:numId w:val="7"/>
        </w:numPr>
      </w:pPr>
      <w:r>
        <w:rPr>
          <w:rFonts w:ascii="Arial" w:hAnsi="Arial" w:eastAsia="Arial" w:cs="Arial"/>
          <w:sz w:val="22"/>
          <w:szCs w:val="22"/>
          <w:b w:val="1"/>
          <w:bCs w:val="1"/>
        </w:rPr>
        <w:t xml:space="preserve">13:00:</w:t>
      </w:r>
      <w:r>
        <w:rPr>
          <w:rFonts w:ascii="Arial" w:hAnsi="Arial" w:eastAsia="Arial" w:cs="Arial"/>
          <w:sz w:val="22"/>
          <w:szCs w:val="22"/>
        </w:rPr>
        <w:t xml:space="preserve"> Transportation back to NOA Villas</w:t>
      </w:r>
    </w:p>
    <w:p>
      <w:pPr>
        <w:spacing w:after="200"/>
      </w:pPr>
      <w:r>
        <w:rPr>
          <w:rFonts w:ascii="Arial" w:hAnsi="Arial" w:eastAsia="Arial" w:cs="Arial"/>
          <w:sz w:val="22"/>
          <w:szCs w:val="22"/>
        </w:rPr>
        <w:t xml:space="preserve">This structure makes the experience easy to include in a winter itinerary without taking up an entire day.</w:t>
      </w:r>
    </w:p>
    <w:p>
      <w:pPr>
        <w:pStyle w:val="Heading2"/>
      </w:pPr>
      <w:bookmarkStart w:id="8" w:name="_Toc8"/>
      <w:r>
        <w:t>Is a Reindeer Sleigh Ride Suitable for Families?</w:t>
      </w:r>
      <w:bookmarkEnd w:id="8"/>
    </w:p>
    <w:p>
      <w:pPr>
        <w:spacing w:after="200"/>
      </w:pPr>
      <w:r>
        <w:rPr>
          <w:rFonts w:ascii="Arial" w:hAnsi="Arial" w:eastAsia="Arial" w:cs="Arial"/>
          <w:sz w:val="22"/>
          <w:szCs w:val="22"/>
        </w:rPr>
        <w:t xml:space="preserve">A reindeer experience can work particularly well for families because it combines several activities without requiring strenuous physical effort.</w:t>
      </w:r>
    </w:p>
    <w:p>
      <w:pPr>
        <w:spacing w:after="200"/>
      </w:pPr>
      <w:r>
        <w:rPr>
          <w:rFonts w:ascii="Arial" w:hAnsi="Arial" w:eastAsia="Arial" w:cs="Arial"/>
          <w:sz w:val="22"/>
          <w:szCs w:val="22"/>
        </w:rPr>
        <w:t xml:space="preserve">Children can meet and feed the animals, learn about reindeer herding, enjoy lunch and then experience the sleigh ride.</w:t>
      </w:r>
    </w:p>
    <w:p>
      <w:pPr>
        <w:spacing w:after="200"/>
      </w:pPr>
      <w:r>
        <w:rPr>
          <w:rFonts w:ascii="Arial" w:hAnsi="Arial" w:eastAsia="Arial" w:cs="Arial"/>
          <w:sz w:val="22"/>
          <w:szCs w:val="22"/>
        </w:rPr>
        <w:t xml:space="preserve">The current NOA Villas listing provides children’s pricing for ages </w:t>
      </w:r>
      <w:r>
        <w:rPr>
          <w:rFonts w:ascii="Arial" w:hAnsi="Arial" w:eastAsia="Arial" w:cs="Arial"/>
          <w:sz w:val="22"/>
          <w:szCs w:val="22"/>
          <w:b w:val="1"/>
          <w:bCs w:val="1"/>
        </w:rPr>
        <w:t xml:space="preserve">4-11</w:t>
      </w:r>
      <w:r>
        <w:rPr>
          <w:rFonts w:ascii="Arial" w:hAnsi="Arial" w:eastAsia="Arial" w:cs="Arial"/>
          <w:sz w:val="22"/>
          <w:szCs w:val="22"/>
        </w:rPr>
        <w:t xml:space="preserve">. Families should confirm the arrangements for their specific booking, particularly when traveling with younger children.</w:t>
      </w:r>
    </w:p>
    <w:p>
      <w:pPr>
        <w:spacing w:after="200"/>
      </w:pPr>
      <w:r>
        <w:rPr>
          <w:rFonts w:ascii="Arial" w:hAnsi="Arial" w:eastAsia="Arial" w:cs="Arial"/>
          <w:sz w:val="22"/>
          <w:szCs w:val="22"/>
        </w:rPr>
        <w:t xml:space="preserve">The four-hour format gives families a complete experience without requiring a full day of outdoor activity.</w:t>
      </w:r>
    </w:p>
    <w:p>
      <w:pPr>
        <w:pStyle w:val="Heading2"/>
      </w:pPr>
      <w:bookmarkStart w:id="9" w:name="_Toc9"/>
      <w:r>
        <w:t>Reindeer Experiences for Couples</w:t>
      </w:r>
      <w:bookmarkEnd w:id="9"/>
    </w:p>
    <w:p>
      <w:pPr>
        <w:spacing w:after="200"/>
      </w:pPr>
      <w:r>
        <w:rPr>
          <w:rFonts w:ascii="Arial" w:hAnsi="Arial" w:eastAsia="Arial" w:cs="Arial"/>
          <w:sz w:val="22"/>
          <w:szCs w:val="22"/>
        </w:rPr>
        <w:t xml:space="preserve">A reindeer experience can also be appealing for couples.</w:t>
      </w:r>
    </w:p>
    <w:p>
      <w:pPr>
        <w:spacing w:after="200"/>
      </w:pPr>
      <w:r>
        <w:rPr>
          <w:rFonts w:ascii="Arial" w:hAnsi="Arial" w:eastAsia="Arial" w:cs="Arial"/>
          <w:sz w:val="22"/>
          <w:szCs w:val="22"/>
        </w:rPr>
        <w:t xml:space="preserve">The slow pace of the sleigh allows you to experience the landscape together without the noise and speed of a motorized safari. The farm visit adds a cultural dimension, while the forest journey creates time to enjoy the surroundings.</w:t>
      </w:r>
    </w:p>
    <w:p>
      <w:pPr>
        <w:spacing w:after="200"/>
      </w:pPr>
      <w:r>
        <w:rPr>
          <w:rFonts w:ascii="Arial" w:hAnsi="Arial" w:eastAsia="Arial" w:cs="Arial"/>
          <w:sz w:val="22"/>
          <w:szCs w:val="22"/>
        </w:rPr>
        <w:t xml:space="preserve">Couples planning a romantic trip can combine the experience with private accommodation and other carefully chosen activities. NOA Villas also offers ideas for a </w:t>
      </w:r>
      <w:hyperlink r:id="rId9" w:history="1">
        <w:r>
          <w:rPr>
            <w:rFonts w:ascii="Arial" w:hAnsi="Arial" w:eastAsia="Arial" w:cs="Arial"/>
            <w:color w:val="0563C1"/>
            <w:sz w:val="22"/>
            <w:szCs w:val="22"/>
            <w:u w:val="single"/>
          </w:rPr>
          <w:t xml:space="preserve">couples getaway in Lapland</w:t>
        </w:r>
      </w:hyperlink>
      <w:r>
        <w:rPr>
          <w:rFonts w:ascii="Arial" w:hAnsi="Arial" w:eastAsia="Arial" w:cs="Arial"/>
          <w:sz w:val="22"/>
          <w:szCs w:val="22"/>
        </w:rPr>
        <w:t xml:space="preserve"> where outdoor experiences can be balanced with time spent together at the villa.</w:t>
      </w:r>
    </w:p>
    <w:p>
      <w:pPr>
        <w:pStyle w:val="Heading2"/>
      </w:pPr>
      <w:bookmarkStart w:id="10" w:name="_Toc10"/>
      <w:r>
        <w:t>Reindeer Ride or Husky Safari?</w:t>
      </w:r>
      <w:bookmarkEnd w:id="10"/>
    </w:p>
    <w:p>
      <w:pPr>
        <w:spacing w:after="200"/>
      </w:pPr>
      <w:r>
        <w:rPr>
          <w:rFonts w:ascii="Arial" w:hAnsi="Arial" w:eastAsia="Arial" w:cs="Arial"/>
          <w:sz w:val="22"/>
          <w:szCs w:val="22"/>
        </w:rPr>
        <w:t xml:space="preserve">Reindeer and husky experiences both offer distinctive ways to explore the snowy landscape, but their character is quite different.</w:t>
      </w:r>
    </w:p>
    <w:p>
      <w:pPr>
        <w:spacing w:after="200"/>
      </w:pPr>
      <w:r>
        <w:rPr>
          <w:rFonts w:ascii="Arial" w:hAnsi="Arial" w:eastAsia="Arial" w:cs="Arial"/>
          <w:sz w:val="22"/>
          <w:szCs w:val="22"/>
        </w:rPr>
        <w:t xml:space="preserve">A husky safari is energetic and built around a team of working sled dogs. Depending on the experience, guests may have a more active role in the journey.</w:t>
      </w:r>
    </w:p>
    <w:p>
      <w:pPr>
        <w:spacing w:after="200"/>
      </w:pPr>
      <w:r>
        <w:rPr>
          <w:rFonts w:ascii="Arial" w:hAnsi="Arial" w:eastAsia="Arial" w:cs="Arial"/>
          <w:sz w:val="22"/>
          <w:szCs w:val="22"/>
        </w:rPr>
        <w:t xml:space="preserve">A reindeer sleigh ride is generally slower and more reflective. The focus is on the reindeer, the forest and the traditions of reindeer herding.</w:t>
      </w:r>
    </w:p>
    <w:p>
      <w:pPr>
        <w:spacing w:after="200"/>
      </w:pPr>
      <w:r>
        <w:rPr>
          <w:rFonts w:ascii="Arial" w:hAnsi="Arial" w:eastAsia="Arial" w:cs="Arial"/>
          <w:sz w:val="22"/>
          <w:szCs w:val="22"/>
        </w:rPr>
        <w:t xml:space="preserve">Choose a reindeer experience if local culture, wildlife and a peaceful journey are your priorities. A husky safari may be more suitable if you are looking for speed, energy and interaction with sled dogs.</w:t>
      </w:r>
    </w:p>
    <w:p>
      <w:pPr>
        <w:pStyle w:val="Heading2"/>
      </w:pPr>
      <w:bookmarkStart w:id="11" w:name="_Toc11"/>
      <w:r>
        <w:t>Reindeer Experience and Northern Lights</w:t>
      </w:r>
      <w:bookmarkEnd w:id="11"/>
    </w:p>
    <w:p>
      <w:pPr>
        <w:spacing w:after="200"/>
      </w:pPr>
      <w:r>
        <w:rPr>
          <w:rFonts w:ascii="Arial" w:hAnsi="Arial" w:eastAsia="Arial" w:cs="Arial"/>
          <w:sz w:val="22"/>
          <w:szCs w:val="22"/>
        </w:rPr>
        <w:t xml:space="preserve">A daytime reindeer experience can complement an evening dedicated to the Northern Lights.</w:t>
      </w:r>
    </w:p>
    <w:p>
      <w:pPr>
        <w:spacing w:after="200"/>
      </w:pPr>
      <w:r>
        <w:rPr>
          <w:rFonts w:ascii="Arial" w:hAnsi="Arial" w:eastAsia="Arial" w:cs="Arial"/>
          <w:sz w:val="22"/>
          <w:szCs w:val="22"/>
        </w:rPr>
        <w:t xml:space="preserve">The farm and sleigh safari introduce you to the cultural and natural side of Lapland during daylight, while the Arctic night creates a completely different setting for viewing the sky.</w:t>
      </w:r>
    </w:p>
    <w:p>
      <w:pPr>
        <w:spacing w:after="200"/>
      </w:pPr>
      <w:r>
        <w:rPr>
          <w:rFonts w:ascii="Arial" w:hAnsi="Arial" w:eastAsia="Arial" w:cs="Arial"/>
          <w:sz w:val="22"/>
          <w:szCs w:val="22"/>
        </w:rPr>
        <w:t xml:space="preserve">Northern Lights sightings cannot be guaranteed because visibility depends on cloud cover, darkness and solar activity.</w:t>
      </w:r>
    </w:p>
    <w:p>
      <w:pPr>
        <w:spacing w:after="200"/>
      </w:pPr>
      <w:r>
        <w:rPr>
          <w:rFonts w:ascii="Arial" w:hAnsi="Arial" w:eastAsia="Arial" w:cs="Arial"/>
          <w:sz w:val="22"/>
          <w:szCs w:val="22"/>
        </w:rPr>
        <w:t xml:space="preserve">Travelers interested in Aurora photography can explore the </w:t>
      </w:r>
      <w:hyperlink r:id="rId10" w:history="1">
        <w:r>
          <w:rPr>
            <w:rFonts w:ascii="Arial" w:hAnsi="Arial" w:eastAsia="Arial" w:cs="Arial"/>
            <w:color w:val="0563C1"/>
            <w:sz w:val="22"/>
            <w:szCs w:val="22"/>
            <w:u w:val="single"/>
          </w:rPr>
          <w:t xml:space="preserve">photographing Northern Lights</w:t>
        </w:r>
      </w:hyperlink>
      <w:r>
        <w:rPr>
          <w:rFonts w:ascii="Arial" w:hAnsi="Arial" w:eastAsia="Arial" w:cs="Arial"/>
          <w:sz w:val="22"/>
          <w:szCs w:val="22"/>
        </w:rPr>
        <w:t xml:space="preserve"> guide before planning their evening activities.</w:t>
      </w:r>
    </w:p>
    <w:p>
      <w:pPr>
        <w:spacing w:after="200"/>
      </w:pPr>
      <w:r>
        <w:rPr>
          <w:rFonts w:ascii="Arial" w:hAnsi="Arial" w:eastAsia="Arial" w:cs="Arial"/>
          <w:sz w:val="22"/>
          <w:szCs w:val="22"/>
        </w:rPr>
        <w:t xml:space="preserve">For broader Aurora planning, the </w:t>
      </w:r>
      <w:hyperlink r:id="rId11" w:history="1">
        <w:r>
          <w:rPr>
            <w:rFonts w:ascii="Arial" w:hAnsi="Arial" w:eastAsia="Arial" w:cs="Arial"/>
            <w:color w:val="0563C1"/>
            <w:sz w:val="22"/>
            <w:szCs w:val="22"/>
            <w:u w:val="single"/>
          </w:rPr>
          <w:t xml:space="preserve">best places to see the Northern Lights</w:t>
        </w:r>
      </w:hyperlink>
      <w:r>
        <w:rPr>
          <w:rFonts w:ascii="Arial" w:hAnsi="Arial" w:eastAsia="Arial" w:cs="Arial"/>
          <w:sz w:val="22"/>
          <w:szCs w:val="22"/>
        </w:rPr>
        <w:t xml:space="preserve"> guide can help you consider how to build Northern Lights opportunities into your stay.</w:t>
      </w:r>
    </w:p>
    <w:p>
      <w:pPr>
        <w:pStyle w:val="Heading2"/>
      </w:pPr>
      <w:bookmarkStart w:id="12" w:name="_Toc12"/>
      <w:r>
        <w:t>When Is the Best Time for a Reindeer Sleigh Ride?</w:t>
      </w:r>
      <w:bookmarkEnd w:id="12"/>
    </w:p>
    <w:p>
      <w:pPr>
        <w:spacing w:after="200"/>
      </w:pPr>
      <w:r>
        <w:rPr>
          <w:rFonts w:ascii="Arial" w:hAnsi="Arial" w:eastAsia="Arial" w:cs="Arial"/>
          <w:sz w:val="22"/>
          <w:szCs w:val="22"/>
        </w:rPr>
        <w:t xml:space="preserve">The ideal timing depends on the kind of winter atmosphere you want from your trip.</w:t>
      </w:r>
    </w:p>
    <w:p>
      <w:pPr>
        <w:spacing w:after="200"/>
      </w:pPr>
      <w:r>
        <w:rPr>
          <w:rFonts w:ascii="Arial" w:hAnsi="Arial" w:eastAsia="Arial" w:cs="Arial"/>
          <w:sz w:val="22"/>
          <w:szCs w:val="22"/>
        </w:rPr>
        <w:t xml:space="preserve">The darker months offer limited daylight and a particularly atmospheric Arctic setting. Snow-covered forests can appear blue and silver in low winter light, while dark evenings provide opportunities for stargazing and Northern Lights viewing when conditions are favorable.</w:t>
      </w:r>
    </w:p>
    <w:p>
      <w:pPr>
        <w:spacing w:after="200"/>
      </w:pPr>
      <w:r>
        <w:rPr>
          <w:rFonts w:ascii="Arial" w:hAnsi="Arial" w:eastAsia="Arial" w:cs="Arial"/>
          <w:sz w:val="22"/>
          <w:szCs w:val="22"/>
        </w:rPr>
        <w:t xml:space="preserve">Later winter brings longer days and brighter light, making it easier to spend time outdoors and appreciate the surrounding landscape.</w:t>
      </w:r>
    </w:p>
    <w:p>
      <w:pPr>
        <w:spacing w:after="200"/>
      </w:pPr>
      <w:r>
        <w:rPr>
          <w:rFonts w:ascii="Arial" w:hAnsi="Arial" w:eastAsia="Arial" w:cs="Arial"/>
          <w:sz w:val="22"/>
          <w:szCs w:val="22"/>
        </w:rPr>
        <w:t xml:space="preserve">There is no single best period for every traveler. Consider whether darkness, winter atmosphere or longer daylight is more important when choosing your dates.</w:t>
      </w:r>
    </w:p>
    <w:p>
      <w:pPr>
        <w:pStyle w:val="Heading2"/>
      </w:pPr>
      <w:bookmarkStart w:id="13" w:name="_Toc13"/>
      <w:r>
        <w:t>What Should You Wear?</w:t>
      </w:r>
      <w:bookmarkEnd w:id="13"/>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reindeer sleigh ride lapland</w:t>
      </w:r>
      <w:r>
        <w:rPr>
          <w:rFonts w:ascii="Arial" w:hAnsi="Arial" w:eastAsia="Arial" w:cs="Arial"/>
          <w:sz w:val="22"/>
          <w:szCs w:val="22"/>
        </w:rPr>
        <w:t xml:space="preserve"> experience takes place outdoors, so appropriate winter clothing is essential.</w:t>
      </w:r>
    </w:p>
    <w:p>
      <w:pPr>
        <w:spacing w:after="200"/>
      </w:pPr>
      <w:r>
        <w:rPr>
          <w:rFonts w:ascii="Arial" w:hAnsi="Arial" w:eastAsia="Arial" w:cs="Arial"/>
          <w:sz w:val="22"/>
          <w:szCs w:val="22"/>
        </w:rPr>
        <w:t xml:space="preserve">Dress in layers rather than relying on a single heavy coat. A warm base layer helps retain comfort, insulating layers provide warmth, and an outer layer protects against wind and snow.</w:t>
      </w:r>
    </w:p>
    <w:p>
      <w:pPr>
        <w:spacing w:after="200"/>
      </w:pPr>
      <w:r>
        <w:rPr>
          <w:rFonts w:ascii="Arial" w:hAnsi="Arial" w:eastAsia="Arial" w:cs="Arial"/>
          <w:sz w:val="22"/>
          <w:szCs w:val="22"/>
        </w:rPr>
        <w:t xml:space="preserve">Warm winter boots, thick socks, gloves or mittens and a hat covering the ears are particularly important.</w:t>
      </w:r>
    </w:p>
    <w:p>
      <w:pPr>
        <w:spacing w:after="200"/>
      </w:pPr>
      <w:r>
        <w:rPr>
          <w:rFonts w:ascii="Arial" w:hAnsi="Arial" w:eastAsia="Arial" w:cs="Arial"/>
          <w:sz w:val="22"/>
          <w:szCs w:val="22"/>
        </w:rPr>
        <w:t xml:space="preserve">Because you are sitting rather than moving actively during the sleigh ride, you may feel the cold more quickly than during a physically demanding winter activity.</w:t>
      </w:r>
    </w:p>
    <w:p>
      <w:pPr>
        <w:pStyle w:val="Heading2"/>
      </w:pPr>
      <w:bookmarkStart w:id="14" w:name="_Toc14"/>
      <w:r>
        <w:t>Reindeer Experience and a Private Villa Stay</w:t>
      </w:r>
      <w:bookmarkEnd w:id="14"/>
    </w:p>
    <w:p>
      <w:pPr>
        <w:spacing w:after="200"/>
      </w:pPr>
      <w:r>
        <w:rPr>
          <w:rFonts w:ascii="Arial" w:hAnsi="Arial" w:eastAsia="Arial" w:cs="Arial"/>
          <w:sz w:val="22"/>
          <w:szCs w:val="22"/>
        </w:rPr>
        <w:t xml:space="preserve">Combining an Arctic experience with a private villa creates a natural contrast between outdoor discovery and time spent at your own accommodation.</w:t>
      </w:r>
    </w:p>
    <w:p>
      <w:pPr>
        <w:spacing w:after="200"/>
      </w:pPr>
      <w:r>
        <w:rPr>
          <w:rFonts w:ascii="Arial" w:hAnsi="Arial" w:eastAsia="Arial" w:cs="Arial"/>
          <w:sz w:val="22"/>
          <w:szCs w:val="22"/>
        </w:rPr>
        <w:t xml:space="preserve">After returning from the reindeer farm, you do not need to continue directly to another attraction. The rest of the day can remain flexible.</w:t>
      </w:r>
    </w:p>
    <w:p>
      <w:pPr>
        <w:spacing w:after="200"/>
      </w:pPr>
      <w:r>
        <w:rPr>
          <w:rFonts w:ascii="Arial" w:hAnsi="Arial" w:eastAsia="Arial" w:cs="Arial"/>
          <w:sz w:val="22"/>
          <w:szCs w:val="22"/>
        </w:rPr>
        <w:t xml:space="preserve">NOA Villas offers several villa categories with different amenities:</w:t>
      </w:r>
    </w:p>
    <w:p>
      <w:pPr>
        <w:spacing w:after="120"/>
        <w:numPr>
          <w:ilvl w:val="0"/>
          <w:numId w:val="7"/>
        </w:numPr>
      </w:pPr>
      <w:r>
        <w:rPr>
          <w:rFonts w:ascii="Arial" w:hAnsi="Arial" w:eastAsia="Arial" w:cs="Arial"/>
          <w:sz w:val="22"/>
          <w:szCs w:val="22"/>
          <w:b w:val="1"/>
          <w:bCs w:val="1"/>
        </w:rPr>
        <w:t xml:space="preserve">Deluxe Villa:</w:t>
      </w:r>
      <w:r>
        <w:rPr>
          <w:rFonts w:ascii="Arial" w:hAnsi="Arial" w:eastAsia="Arial" w:cs="Arial"/>
          <w:sz w:val="22"/>
          <w:szCs w:val="22"/>
        </w:rPr>
        <w:t xml:space="preserve"> private panoramic sauna, outdoor hot tub and 28 m² private terrace</w:t>
      </w:r>
    </w:p>
    <w:p>
      <w:pPr>
        <w:spacing w:after="120"/>
        <w:numPr>
          <w:ilvl w:val="0"/>
          <w:numId w:val="7"/>
        </w:numPr>
      </w:pPr>
      <w:r>
        <w:rPr>
          <w:rFonts w:ascii="Arial" w:hAnsi="Arial" w:eastAsia="Arial" w:cs="Arial"/>
          <w:sz w:val="22"/>
          <w:szCs w:val="22"/>
          <w:b w:val="1"/>
          <w:bCs w:val="1"/>
        </w:rPr>
        <w:t xml:space="preserve">Superior Villa:</w:t>
      </w:r>
      <w:r>
        <w:rPr>
          <w:rFonts w:ascii="Arial" w:hAnsi="Arial" w:eastAsia="Arial" w:cs="Arial"/>
          <w:sz w:val="22"/>
          <w:szCs w:val="22"/>
        </w:rPr>
        <w:t xml:space="preserve"> private outdoor hot tub and 28 m² private terrace</w:t>
      </w:r>
    </w:p>
    <w:p>
      <w:pPr>
        <w:spacing w:after="120"/>
        <w:numPr>
          <w:ilvl w:val="0"/>
          <w:numId w:val="7"/>
        </w:numPr>
      </w:pPr>
      <w:r>
        <w:rPr>
          <w:rFonts w:ascii="Arial" w:hAnsi="Arial" w:eastAsia="Arial" w:cs="Arial"/>
          <w:sz w:val="22"/>
          <w:szCs w:val="22"/>
          <w:b w:val="1"/>
          <w:bCs w:val="1"/>
        </w:rPr>
        <w:t xml:space="preserve">Standard Villa:</w:t>
      </w:r>
      <w:r>
        <w:rPr>
          <w:rFonts w:ascii="Arial" w:hAnsi="Arial" w:eastAsia="Arial" w:cs="Arial"/>
          <w:sz w:val="22"/>
          <w:szCs w:val="22"/>
        </w:rPr>
        <w:t xml:space="preserve"> 16 m² private terrace</w:t>
      </w:r>
    </w:p>
    <w:p>
      <w:pPr>
        <w:spacing w:after="120"/>
        <w:numPr>
          <w:ilvl w:val="0"/>
          <w:numId w:val="7"/>
        </w:numPr>
      </w:pPr>
      <w:r>
        <w:rPr>
          <w:rFonts w:ascii="Arial" w:hAnsi="Arial" w:eastAsia="Arial" w:cs="Arial"/>
          <w:sz w:val="22"/>
          <w:szCs w:val="22"/>
          <w:b w:val="1"/>
          <w:bCs w:val="1"/>
        </w:rPr>
        <w:t xml:space="preserve">All villa types:</w:t>
      </w:r>
      <w:r>
        <w:rPr>
          <w:rFonts w:ascii="Arial" w:hAnsi="Arial" w:eastAsia="Arial" w:cs="Arial"/>
          <w:sz w:val="22"/>
          <w:szCs w:val="22"/>
        </w:rPr>
        <w:t xml:space="preserve"> a fully equipped kitchen</w:t>
      </w:r>
    </w:p>
    <w:p>
      <w:pPr>
        <w:spacing w:after="200"/>
      </w:pPr>
      <w:r>
        <w:rPr>
          <w:rFonts w:ascii="Arial" w:hAnsi="Arial" w:eastAsia="Arial" w:cs="Arial"/>
          <w:sz w:val="22"/>
          <w:szCs w:val="22"/>
        </w:rPr>
        <w:t xml:space="preserve">All three villa types provide a private terrace, while the wellness features differ by category.</w:t>
      </w:r>
    </w:p>
    <w:p>
      <w:pPr>
        <w:spacing w:after="200"/>
      </w:pPr>
      <w:r>
        <w:rPr>
          <w:rFonts w:ascii="Arial" w:hAnsi="Arial" w:eastAsia="Arial" w:cs="Arial"/>
          <w:sz w:val="22"/>
          <w:szCs w:val="22"/>
        </w:rPr>
        <w:t xml:space="preserve">Travelers looking for a premium accommodation base can explore </w:t>
      </w:r>
      <w:hyperlink r:id="rId12" w:history="1">
        <w:r>
          <w:rPr>
            <w:rFonts w:ascii="Arial" w:hAnsi="Arial" w:eastAsia="Arial" w:cs="Arial"/>
            <w:color w:val="0563C1"/>
            <w:sz w:val="22"/>
            <w:szCs w:val="22"/>
            <w:u w:val="single"/>
          </w:rPr>
          <w:t xml:space="preserve">Luxury Villa Finland</w:t>
        </w:r>
      </w:hyperlink>
      <w:r>
        <w:rPr>
          <w:rFonts w:ascii="Arial" w:hAnsi="Arial" w:eastAsia="Arial" w:cs="Arial"/>
          <w:sz w:val="22"/>
          <w:szCs w:val="22"/>
        </w:rPr>
        <w:t xml:space="preserve"> when planning their stay.</w:t>
      </w:r>
    </w:p>
    <w:p>
      <w:pPr>
        <w:pStyle w:val="Heading2"/>
      </w:pPr>
      <w:bookmarkStart w:id="15" w:name="_Toc15"/>
      <w:r>
        <w:t>Return to the Villa</w:t>
      </w:r>
      <w:bookmarkEnd w:id="15"/>
    </w:p>
    <w:p>
      <w:pPr>
        <w:spacing w:after="200"/>
      </w:pPr>
      <w:r>
        <w:rPr>
          <w:rFonts w:ascii="Arial" w:hAnsi="Arial" w:eastAsia="Arial" w:cs="Arial"/>
          <w:sz w:val="22"/>
          <w:szCs w:val="22"/>
        </w:rPr>
        <w:t xml:space="preserve">The current itinerary includes transportation back to NOA Villas after the safari.</w:t>
      </w:r>
    </w:p>
    <w:p>
      <w:pPr>
        <w:spacing w:after="200"/>
      </w:pPr>
      <w:r>
        <w:rPr>
          <w:rFonts w:ascii="Arial" w:hAnsi="Arial" w:eastAsia="Arial" w:cs="Arial"/>
          <w:sz w:val="22"/>
          <w:szCs w:val="22"/>
        </w:rPr>
        <w:t xml:space="preserve">Once you return, the day can shift naturally from outdoor activity to relaxation. Depending on your villa category, you may use the private sauna or outdoor hot tub, prepare something in the kitchen or simply enjoy the view from your terrace.</w:t>
      </w:r>
    </w:p>
    <w:p>
      <w:pPr>
        <w:spacing w:after="200"/>
      </w:pPr>
      <w:r>
        <w:rPr>
          <w:rFonts w:ascii="Arial" w:hAnsi="Arial" w:eastAsia="Arial" w:cs="Arial"/>
          <w:sz w:val="22"/>
          <w:szCs w:val="22"/>
        </w:rPr>
        <w:t xml:space="preserve">This makes the experience work naturally as an addition to a private villa stay.</w:t>
      </w:r>
    </w:p>
    <w:p>
      <w:pPr>
        <w:pStyle w:val="Heading2"/>
      </w:pPr>
      <w:bookmarkStart w:id="16" w:name="_Toc16"/>
      <w:r>
        <w:t>Planning Your Reindeer Experience</w:t>
      </w:r>
      <w:bookmarkEnd w:id="16"/>
    </w:p>
    <w:p>
      <w:pPr>
        <w:spacing w:after="200"/>
      </w:pPr>
      <w:r>
        <w:rPr>
          <w:rFonts w:ascii="Arial" w:hAnsi="Arial" w:eastAsia="Arial" w:cs="Arial"/>
          <w:sz w:val="22"/>
          <w:szCs w:val="22"/>
        </w:rPr>
        <w:t xml:space="preserve">A few practical considerations can help you plan the experience around the rest of your stay:</w:t>
      </w:r>
    </w:p>
    <w:p>
      <w:pPr>
        <w:spacing w:after="120"/>
        <w:numPr>
          <w:ilvl w:val="0"/>
          <w:numId w:val="7"/>
        </w:numPr>
      </w:pPr>
      <w:r>
        <w:rPr>
          <w:rFonts w:ascii="Arial" w:hAnsi="Arial" w:eastAsia="Arial" w:cs="Arial"/>
          <w:sz w:val="22"/>
          <w:szCs w:val="22"/>
          <w:b w:val="1"/>
          <w:bCs w:val="1"/>
        </w:rPr>
        <w:t xml:space="preserve">Allow four hours:</w:t>
      </w:r>
      <w:r>
        <w:rPr>
          <w:rFonts w:ascii="Arial" w:hAnsi="Arial" w:eastAsia="Arial" w:cs="Arial"/>
          <w:sz w:val="22"/>
          <w:szCs w:val="22"/>
        </w:rPr>
        <w:t xml:space="preserve"> The current experience includes transportation, the guided farm visit, lunch and the 30-minute safari.</w:t>
      </w:r>
    </w:p>
    <w:p>
      <w:pPr>
        <w:spacing w:after="120"/>
        <w:numPr>
          <w:ilvl w:val="0"/>
          <w:numId w:val="7"/>
        </w:numPr>
      </w:pPr>
      <w:r>
        <w:rPr>
          <w:rFonts w:ascii="Arial" w:hAnsi="Arial" w:eastAsia="Arial" w:cs="Arial"/>
          <w:sz w:val="22"/>
          <w:szCs w:val="22"/>
          <w:b w:val="1"/>
          <w:bCs w:val="1"/>
        </w:rPr>
        <w:t xml:space="preserve">Dress warmly:</w:t>
      </w:r>
      <w:r>
        <w:rPr>
          <w:rFonts w:ascii="Arial" w:hAnsi="Arial" w:eastAsia="Arial" w:cs="Arial"/>
          <w:sz w:val="22"/>
          <w:szCs w:val="22"/>
        </w:rPr>
        <w:t xml:space="preserve"> You will spend time outdoors both at the farm and during the sleigh ride.</w:t>
      </w:r>
    </w:p>
    <w:p>
      <w:pPr>
        <w:spacing w:after="120"/>
        <w:numPr>
          <w:ilvl w:val="0"/>
          <w:numId w:val="7"/>
        </w:numPr>
      </w:pPr>
      <w:r>
        <w:rPr>
          <w:rFonts w:ascii="Arial" w:hAnsi="Arial" w:eastAsia="Arial" w:cs="Arial"/>
          <w:sz w:val="22"/>
          <w:szCs w:val="22"/>
          <w:b w:val="1"/>
          <w:bCs w:val="1"/>
        </w:rPr>
        <w:t xml:space="preserve">Consider your itinerary:</w:t>
      </w:r>
      <w:r>
        <w:rPr>
          <w:rFonts w:ascii="Arial" w:hAnsi="Arial" w:eastAsia="Arial" w:cs="Arial"/>
          <w:sz w:val="22"/>
          <w:szCs w:val="22"/>
        </w:rPr>
        <w:t xml:space="preserve"> Leaving free time afterward gives you an opportunity to enjoy the villa rather than rushing into another activity.</w:t>
      </w:r>
    </w:p>
    <w:p>
      <w:pPr>
        <w:spacing w:after="120"/>
        <w:numPr>
          <w:ilvl w:val="0"/>
          <w:numId w:val="7"/>
        </w:numPr>
      </w:pPr>
      <w:r>
        <w:rPr>
          <w:rFonts w:ascii="Arial" w:hAnsi="Arial" w:eastAsia="Arial" w:cs="Arial"/>
          <w:sz w:val="22"/>
          <w:szCs w:val="22"/>
          <w:b w:val="1"/>
          <w:bCs w:val="1"/>
        </w:rPr>
        <w:t xml:space="preserve">Check family arrangements:</w:t>
      </w:r>
      <w:r>
        <w:rPr>
          <w:rFonts w:ascii="Arial" w:hAnsi="Arial" w:eastAsia="Arial" w:cs="Arial"/>
          <w:sz w:val="22"/>
          <w:szCs w:val="22"/>
        </w:rPr>
        <w:t xml:space="preserve"> The current listing provides children’s pricing for ages 4-11.</w:t>
      </w:r>
    </w:p>
    <w:p>
      <w:pPr>
        <w:spacing w:after="120"/>
        <w:numPr>
          <w:ilvl w:val="0"/>
          <w:numId w:val="7"/>
        </w:numPr>
      </w:pPr>
      <w:r>
        <w:rPr>
          <w:rFonts w:ascii="Arial" w:hAnsi="Arial" w:eastAsia="Arial" w:cs="Arial"/>
          <w:sz w:val="22"/>
          <w:szCs w:val="22"/>
          <w:b w:val="1"/>
          <w:bCs w:val="1"/>
        </w:rPr>
        <w:t xml:space="preserve">Confirm the booking details:</w:t>
      </w:r>
      <w:r>
        <w:rPr>
          <w:rFonts w:ascii="Arial" w:hAnsi="Arial" w:eastAsia="Arial" w:cs="Arial"/>
          <w:sz w:val="22"/>
          <w:szCs w:val="22"/>
        </w:rPr>
        <w:t xml:space="preserve"> Exact operational arrangements should always be checked against the current listing when booking.</w:t>
      </w:r>
    </w:p>
    <w:p>
      <w:pPr>
        <w:spacing w:after="200"/>
      </w:pPr>
      <w:r>
        <w:rPr>
          <w:rFonts w:ascii="Arial" w:hAnsi="Arial" w:eastAsia="Arial" w:cs="Arial"/>
          <w:sz w:val="22"/>
          <w:szCs w:val="22"/>
        </w:rPr>
        <w:t xml:space="preserve">For travelers building a broader itinerary, </w:t>
      </w:r>
      <w:hyperlink r:id="rId13" w:history="1">
        <w:r>
          <w:rPr>
            <w:rFonts w:ascii="Arial" w:hAnsi="Arial" w:eastAsia="Arial" w:cs="Arial"/>
            <w:color w:val="0563C1"/>
            <w:sz w:val="22"/>
            <w:szCs w:val="22"/>
            <w:u w:val="single"/>
          </w:rPr>
          <w:t xml:space="preserve">Wellness Retreat Lapland</w:t>
        </w:r>
      </w:hyperlink>
      <w:r>
        <w:rPr>
          <w:rFonts w:ascii="Arial" w:hAnsi="Arial" w:eastAsia="Arial" w:cs="Arial"/>
          <w:sz w:val="22"/>
          <w:szCs w:val="22"/>
        </w:rPr>
        <w:t xml:space="preserve"> can provide inspiration for balancing outdoor experiences with restorative time.</w:t>
      </w:r>
    </w:p>
    <w:p>
      <w:pPr/>
      <w:r>
        <w:rPr>
          <w:rFonts w:ascii="Arial" w:hAnsi="Arial" w:eastAsia="Arial" w:cs="Arial"/>
          <w:sz w:val="22"/>
          <w:szCs w:val="22"/>
        </w:rPr>
        <w:t xml:space="preserve">2 H</w:t>
      </w:r>
    </w:p>
    <w:p>
      <w:pPr/>
      <w:r>
        <w:rPr>
          <w:rFonts w:ascii="Arial" w:hAnsi="Arial" w:eastAsia="Arial" w:cs="Arial"/>
          <w:sz w:val="22"/>
          <w:szCs w:val="22"/>
        </w:rPr>
        <w:t xml:space="preserve">DEC – MAR</w:t>
      </w:r>
    </w:p>
    <w:p>
      <w:pPr>
        <w:pStyle w:val="Heading3"/>
      </w:pPr>
      <w:bookmarkStart w:id="17" w:name="_Toc17"/>
      <w:r>
        <w:t>Husky safari</w:t>
      </w:r>
      <w:bookmarkEnd w:id="17"/>
    </w:p>
    <w:p>
      <w:pPr>
        <w:spacing w:after="200"/>
      </w:pPr>
      <w:r>
        <w:rPr>
          <w:rFonts w:ascii="Arial" w:hAnsi="Arial" w:eastAsia="Arial" w:cs="Arial"/>
          <w:sz w:val="22"/>
          <w:szCs w:val="22"/>
        </w:rPr>
        <w:t xml:space="preserve">Drive your own team through silent pine forest at first light.</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APR</w:t>
      </w:r>
    </w:p>
    <w:p>
      <w:pPr>
        <w:pStyle w:val="Heading3"/>
      </w:pPr>
      <w:bookmarkStart w:id="18" w:name="_Toc18"/>
      <w:r>
        <w:t>Snowmobile safari</w:t>
      </w:r>
      <w:bookmarkEnd w:id="18"/>
    </w:p>
    <w:p>
      <w:pPr>
        <w:spacing w:after="200"/>
      </w:pPr>
      <w:r>
        <w:rPr>
          <w:rFonts w:ascii="Arial" w:hAnsi="Arial" w:eastAsia="Arial" w:cs="Arial"/>
          <w:sz w:val="22"/>
          <w:szCs w:val="22"/>
        </w:rPr>
        <w:t xml:space="preserve">Explore frozen rivers, forest trails and open Arctic landscapes by snowmobile.</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 H</w:t>
      </w:r>
    </w:p>
    <w:p>
      <w:pPr/>
      <w:r>
        <w:rPr>
          <w:rFonts w:ascii="Arial" w:hAnsi="Arial" w:eastAsia="Arial" w:cs="Arial"/>
          <w:sz w:val="22"/>
          <w:szCs w:val="22"/>
        </w:rPr>
        <w:t xml:space="preserve">DEC-APR</w:t>
      </w:r>
    </w:p>
    <w:p>
      <w:pPr>
        <w:pStyle w:val="Heading3"/>
      </w:pPr>
      <w:bookmarkStart w:id="19" w:name="_Toc19"/>
      <w:r>
        <w:t>Reindeer farm and feeding</w:t>
      </w:r>
      <w:bookmarkEnd w:id="19"/>
    </w:p>
    <w:p>
      <w:pPr>
        <w:spacing w:after="200"/>
      </w:pPr>
      <w:r>
        <w:rPr>
          <w:rFonts w:ascii="Arial" w:hAnsi="Arial" w:eastAsia="Arial" w:cs="Arial"/>
          <w:sz w:val="22"/>
          <w:szCs w:val="22"/>
        </w:rPr>
        <w:t xml:space="preserve">Meet local reindeer herders and spend time feeding Lapland's most iconic animals.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FULL DAY</w:t>
      </w:r>
    </w:p>
    <w:p>
      <w:pPr/>
      <w:r>
        <w:rPr>
          <w:rFonts w:ascii="Arial" w:hAnsi="Arial" w:eastAsia="Arial" w:cs="Arial"/>
          <w:sz w:val="22"/>
          <w:szCs w:val="22"/>
        </w:rPr>
        <w:t xml:space="preserve">DEC – APR</w:t>
      </w:r>
    </w:p>
    <w:p>
      <w:pPr>
        <w:pStyle w:val="Heading3"/>
      </w:pPr>
      <w:bookmarkStart w:id="20" w:name="_Toc20"/>
      <w:r>
        <w:t>Reindeer and husky day in Savukoski</w:t>
      </w:r>
      <w:bookmarkEnd w:id="20"/>
    </w:p>
    <w:p>
      <w:pPr>
        <w:spacing w:after="200"/>
      </w:pPr>
      <w:r>
        <w:rPr>
          <w:rFonts w:ascii="Arial" w:hAnsi="Arial" w:eastAsia="Arial" w:cs="Arial"/>
          <w:sz w:val="22"/>
          <w:szCs w:val="22"/>
        </w:rPr>
        <w:t xml:space="preserve">Discover two of Lapland's most authentic traditions in one unforgettable day.</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2.5 H</w:t>
      </w:r>
    </w:p>
    <w:p>
      <w:pPr/>
      <w:r>
        <w:rPr>
          <w:rFonts w:ascii="Arial" w:hAnsi="Arial" w:eastAsia="Arial" w:cs="Arial"/>
          <w:sz w:val="22"/>
          <w:szCs w:val="22"/>
        </w:rPr>
        <w:t xml:space="preserve">DEC – APR</w:t>
      </w:r>
    </w:p>
    <w:p>
      <w:pPr>
        <w:pStyle w:val="Heading3"/>
      </w:pPr>
      <w:bookmarkStart w:id="21" w:name="_Toc21"/>
      <w:r>
        <w:t>Sliding snowshoeing</w:t>
      </w:r>
      <w:bookmarkEnd w:id="21"/>
    </w:p>
    <w:p>
      <w:pPr>
        <w:spacing w:after="200"/>
      </w:pPr>
      <w:r>
        <w:rPr>
          <w:rFonts w:ascii="Arial" w:hAnsi="Arial" w:eastAsia="Arial" w:cs="Arial"/>
          <w:sz w:val="22"/>
          <w:szCs w:val="22"/>
        </w:rPr>
        <w:t xml:space="preserve">A uniquely Finnish way to explore snowy forests and winter landscapes.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DEC – MAR</w:t>
      </w:r>
    </w:p>
    <w:p>
      <w:pPr>
        <w:pStyle w:val="Heading3"/>
      </w:pPr>
      <w:bookmarkStart w:id="22" w:name="_Toc22"/>
      <w:r>
        <w:t>Premium private polar night snowshoeing</w:t>
      </w:r>
      <w:bookmarkEnd w:id="22"/>
    </w:p>
    <w:p>
      <w:pPr>
        <w:spacing w:after="200"/>
      </w:pPr>
      <w:r>
        <w:rPr>
          <w:rFonts w:ascii="Arial" w:hAnsi="Arial" w:eastAsia="Arial" w:cs="Arial"/>
          <w:sz w:val="22"/>
          <w:szCs w:val="22"/>
        </w:rPr>
        <w:t xml:space="preserve">Experience Lapland after dark with a private guide beneath Arctic skies.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FLEXIBLE</w:t>
      </w:r>
    </w:p>
    <w:p>
      <w:pPr/>
      <w:r>
        <w:rPr>
          <w:rFonts w:ascii="Arial" w:hAnsi="Arial" w:eastAsia="Arial" w:cs="Arial"/>
          <w:sz w:val="22"/>
          <w:szCs w:val="22"/>
        </w:rPr>
        <w:t xml:space="preserve">YEAR-ROUND</w:t>
      </w:r>
    </w:p>
    <w:p>
      <w:pPr>
        <w:pStyle w:val="Heading3"/>
      </w:pPr>
      <w:bookmarkStart w:id="23" w:name="_Toc23"/>
      <w:r>
        <w:t>eFatbike rental</w:t>
      </w:r>
      <w:bookmarkEnd w:id="23"/>
    </w:p>
    <w:p>
      <w:pPr>
        <w:spacing w:after="200"/>
      </w:pPr>
      <w:r>
        <w:rPr>
          <w:rFonts w:ascii="Arial" w:hAnsi="Arial" w:eastAsia="Arial" w:cs="Arial"/>
          <w:sz w:val="22"/>
          <w:szCs w:val="22"/>
        </w:rPr>
        <w:t xml:space="preserve">Explore forest trails and riverside routes independently and at your own pace.</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JAN – APR</w:t>
      </w:r>
    </w:p>
    <w:p>
      <w:pPr>
        <w:pStyle w:val="Heading3"/>
      </w:pPr>
      <w:bookmarkStart w:id="24" w:name="_Toc24"/>
      <w:r>
        <w:t>Ice fishing</w:t>
      </w:r>
      <w:bookmarkEnd w:id="24"/>
    </w:p>
    <w:p>
      <w:pPr>
        <w:spacing w:after="200"/>
      </w:pPr>
      <w:r>
        <w:rPr>
          <w:rFonts w:ascii="Arial" w:hAnsi="Arial" w:eastAsia="Arial" w:cs="Arial"/>
          <w:sz w:val="22"/>
          <w:szCs w:val="22"/>
        </w:rPr>
        <w:t xml:space="preserve">Learn traditional ice fishing on one of Lapland's defining winter landscapes.</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MAR</w:t>
      </w:r>
    </w:p>
    <w:p>
      <w:pPr>
        <w:pStyle w:val="Heading3"/>
      </w:pPr>
      <w:bookmarkStart w:id="25" w:name="_Toc25"/>
      <w:r>
        <w:t>Santa's visit</w:t>
      </w:r>
      <w:bookmarkEnd w:id="25"/>
    </w:p>
    <w:p>
      <w:pPr>
        <w:spacing w:after="200"/>
      </w:pPr>
      <w:r>
        <w:rPr>
          <w:rFonts w:ascii="Arial" w:hAnsi="Arial" w:eastAsia="Arial" w:cs="Arial"/>
          <w:sz w:val="22"/>
          <w:szCs w:val="22"/>
        </w:rPr>
        <w:t xml:space="preserve">Step into a truly magical Christmas experience in the heart of Finnish Lapland.</w:t>
      </w:r>
    </w:p>
    <w:p>
      <w:pPr>
        <w:spacing w:after="200"/>
      </w:pPr>
      <w:hyperlink r:id="rId7"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75 MIN</w:t>
      </w:r>
    </w:p>
    <w:p>
      <w:pPr/>
      <w:r>
        <w:rPr>
          <w:rFonts w:ascii="Arial" w:hAnsi="Arial" w:eastAsia="Arial" w:cs="Arial"/>
          <w:sz w:val="22"/>
          <w:szCs w:val="22"/>
        </w:rPr>
        <w:t xml:space="preserve">DEC – MAR</w:t>
      </w:r>
    </w:p>
    <w:p>
      <w:pPr>
        <w:pStyle w:val="Heading3"/>
      </w:pPr>
      <w:bookmarkStart w:id="26" w:name="_Toc26"/>
      <w:r>
        <w:t>Mindful yoga</w:t>
      </w:r>
      <w:bookmarkEnd w:id="26"/>
    </w:p>
    <w:p>
      <w:pPr>
        <w:spacing w:after="200"/>
      </w:pPr>
      <w:r>
        <w:rPr>
          <w:rFonts w:ascii="Arial" w:hAnsi="Arial" w:eastAsia="Arial" w:cs="Arial"/>
          <w:sz w:val="22"/>
          <w:szCs w:val="22"/>
        </w:rPr>
        <w:t xml:space="preserve">Breathe deeply, move mindfully and connect with nature.</w:t>
      </w:r>
    </w:p>
    <w:p>
      <w:pPr>
        <w:spacing w:after="200"/>
      </w:pPr>
      <w:hyperlink r:id="rId7" w:history="1">
        <w:r>
          <w:rPr>
            <w:rFonts w:ascii="Arial" w:hAnsi="Arial" w:eastAsia="Arial" w:cs="Arial"/>
            <w:color w:val="0563C1"/>
            <w:sz w:val="22"/>
            <w:szCs w:val="22"/>
            <w:u w:val="single"/>
          </w:rPr>
          <w:t xml:space="preserve">ADD TO MY STAY</w:t>
        </w:r>
      </w:hyperlink>
    </w:p>
    <w:p>
      <w:pPr>
        <w:pStyle w:val="Heading2"/>
      </w:pPr>
      <w:bookmarkStart w:id="27" w:name="_Toc27"/>
      <w:r>
        <w:t>A Traditional Way to Discover Lapland</w:t>
      </w:r>
      <w:bookmarkEnd w:id="27"/>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reindeer sleigh ride lapland</w:t>
      </w:r>
      <w:r>
        <w:rPr>
          <w:rFonts w:ascii="Arial" w:hAnsi="Arial" w:eastAsia="Arial" w:cs="Arial"/>
          <w:sz w:val="22"/>
          <w:szCs w:val="22"/>
        </w:rPr>
        <w:t xml:space="preserve"> experience brings together several elements of Finnish Lapland in a single outing.</w:t>
      </w:r>
    </w:p>
    <w:p>
      <w:pPr>
        <w:spacing w:after="200"/>
      </w:pPr>
      <w:r>
        <w:rPr>
          <w:rFonts w:ascii="Arial" w:hAnsi="Arial" w:eastAsia="Arial" w:cs="Arial"/>
          <w:sz w:val="22"/>
          <w:szCs w:val="22"/>
        </w:rPr>
        <w:t xml:space="preserve">You meet and feed the animals, learn about reindeer herding, enjoy traditional Lappish food and then travel through snowy forest behind a reindeer.</w:t>
      </w:r>
    </w:p>
    <w:p>
      <w:pPr>
        <w:spacing w:after="200"/>
      </w:pPr>
      <w:r>
        <w:rPr>
          <w:rFonts w:ascii="Arial" w:hAnsi="Arial" w:eastAsia="Arial" w:cs="Arial"/>
          <w:sz w:val="22"/>
          <w:szCs w:val="22"/>
        </w:rPr>
        <w:t xml:space="preserve">The experience is not built around speed. Its appeal comes from the animals, the landscape and the opportunity to experience a traditional part of northern Finnish life.</w:t>
      </w:r>
    </w:p>
    <w:p>
      <w:pPr>
        <w:spacing w:after="200"/>
      </w:pPr>
      <w:r>
        <w:rPr>
          <w:rFonts w:ascii="Arial" w:hAnsi="Arial" w:eastAsia="Arial" w:cs="Arial"/>
          <w:sz w:val="22"/>
          <w:szCs w:val="22"/>
        </w:rPr>
        <w:t xml:space="preserve">For travelers who want to go beyond the most familiar images of Lapland, this combination of culture, wildlife and winter scenery offers a more grounded way to discover the region.</w:t>
      </w:r>
    </w:p>
    <w:p>
      <w:pPr>
        <w:spacing w:after="200"/>
      </w:pPr>
      <w:r>
        <w:rPr>
          <w:rFonts w:ascii="Arial" w:hAnsi="Arial" w:eastAsia="Arial" w:cs="Arial"/>
          <w:sz w:val="22"/>
          <w:szCs w:val="22"/>
        </w:rPr>
        <w:t xml:space="preserve">At NOA Villas, the experience can be added to a private stay and followed by time to relax at the villa. Explore the full range of </w:t>
      </w:r>
      <w:hyperlink r:id="rId14" w:history="1">
        <w:r>
          <w:rPr>
            <w:rFonts w:ascii="Arial" w:hAnsi="Arial" w:eastAsia="Arial" w:cs="Arial"/>
            <w:color w:val="0563C1"/>
            <w:sz w:val="22"/>
            <w:szCs w:val="22"/>
            <w:u w:val="single"/>
          </w:rPr>
          <w:t xml:space="preserve">NOA Villas experiences</w:t>
        </w:r>
      </w:hyperlink>
      <w:r>
        <w:rPr>
          <w:rFonts w:ascii="Arial" w:hAnsi="Arial" w:eastAsia="Arial" w:cs="Arial"/>
          <w:sz w:val="22"/>
          <w:szCs w:val="22"/>
        </w:rPr>
        <w:t xml:space="preserve"> when deciding which activities to include in your Lapland journey.</w:t>
      </w:r>
    </w:p>
    <w:p>
      <w:pPr>
        <w:pStyle w:val="Heading2"/>
      </w:pPr>
      <w:bookmarkStart w:id="28" w:name="_Toc28"/>
      <w:r>
        <w:t>Frequently Asked Questions</w:t>
      </w:r>
      <w:bookmarkEnd w:id="28"/>
    </w:p>
    <w:p>
      <w:pPr>
        <w:pStyle w:val="Heading3"/>
      </w:pPr>
      <w:r>
        <w:rPr/>
        <w:t xml:space="preserve">What is included in the NOA Villas reindeer experience?</w:t>
      </w:r>
    </w:p>
    <w:p>
      <w:pPr>
        <w:spacing w:after="200"/>
      </w:pPr>
      <w:r>
        <w:rPr>
          <w:rFonts w:ascii="Arial" w:hAnsi="Arial" w:eastAsia="Arial" w:cs="Arial"/>
          <w:sz w:val="22"/>
          <w:szCs w:val="22"/>
        </w:rPr>
        <w:t xml:space="preserve">The current experience includes transportation from NOA Villas to the reindeer farm, a one-hour guided farm visit, reindeer feeding, traditional Lappish reindeer soup with fresh bread, a 30-minute Poronkusema Reindeer Safari and transportation back to NOA Villas.</w:t>
      </w:r>
    </w:p>
    <w:p>
      <w:pPr>
        <w:pStyle w:val="Heading3"/>
      </w:pPr>
      <w:r>
        <w:rPr/>
        <w:t xml:space="preserve">How long is the reindeer sleigh ride?</w:t>
      </w:r>
    </w:p>
    <w:p>
      <w:pPr>
        <w:spacing w:after="200"/>
      </w:pPr>
      <w:r>
        <w:rPr>
          <w:rFonts w:ascii="Arial" w:hAnsi="Arial" w:eastAsia="Arial" w:cs="Arial"/>
          <w:sz w:val="22"/>
          <w:szCs w:val="22"/>
        </w:rPr>
        <w:t xml:space="preserve">The sleigh portion lasts 30 minutes. The complete NOA Villas experience takes four hours, including transportation, the farm visit and lunch.</w:t>
      </w:r>
    </w:p>
    <w:p>
      <w:pPr>
        <w:pStyle w:val="Heading3"/>
      </w:pPr>
      <w:r>
        <w:rPr/>
        <w:t xml:space="preserve">What is a Lapland reindeer farm visit like?</w:t>
      </w:r>
    </w:p>
    <w:p>
      <w:pPr>
        <w:spacing w:after="200"/>
      </w:pPr>
      <w:r>
        <w:rPr>
          <w:rFonts w:ascii="Arial" w:hAnsi="Arial" w:eastAsia="Arial" w:cs="Arial"/>
          <w:sz w:val="22"/>
          <w:szCs w:val="22"/>
        </w:rPr>
        <w:t xml:space="preserve">A guided </w:t>
      </w:r>
      <w:r>
        <w:rPr>
          <w:rFonts w:ascii="Arial" w:hAnsi="Arial" w:eastAsia="Arial" w:cs="Arial"/>
          <w:sz w:val="22"/>
          <w:szCs w:val="22"/>
          <w:b w:val="1"/>
          <w:bCs w:val="1"/>
        </w:rPr>
        <w:t xml:space="preserve">Lapland reindeer farm</w:t>
      </w:r>
      <w:r>
        <w:rPr>
          <w:rFonts w:ascii="Arial" w:hAnsi="Arial" w:eastAsia="Arial" w:cs="Arial"/>
          <w:sz w:val="22"/>
          <w:szCs w:val="22"/>
        </w:rPr>
        <w:t xml:space="preserve"> visit introduces guests to reindeer herding and local Arctic life. At the NOA Villas experience, you can also feed the reindeer before continuing to lunch and the sleigh safari.</w:t>
      </w:r>
    </w:p>
    <w:p>
      <w:pPr>
        <w:pStyle w:val="Heading3"/>
      </w:pPr>
      <w:r>
        <w:rPr/>
        <w:t xml:space="preserve">Is the reindeer sleigh ride suitable for children?</w:t>
      </w:r>
    </w:p>
    <w:p>
      <w:pPr>
        <w:spacing w:after="200"/>
      </w:pPr>
      <w:r>
        <w:rPr>
          <w:rFonts w:ascii="Arial" w:hAnsi="Arial" w:eastAsia="Arial" w:cs="Arial"/>
          <w:sz w:val="22"/>
          <w:szCs w:val="22"/>
        </w:rPr>
        <w:t xml:space="preserve">The current NOA Villas listing provides children’s pricing for ages 4-11. Families should confirm the arrangements for their specific booking, especially when traveling with younger children.</w:t>
      </w:r>
    </w:p>
    <w:p>
      <w:pPr>
        <w:pStyle w:val="Heading3"/>
      </w:pPr>
      <w:r>
        <w:rPr/>
        <w:t xml:space="preserve">Is a reindeer ride suitable for couples?</w:t>
      </w:r>
    </w:p>
    <w:p>
      <w:pPr>
        <w:spacing w:after="200"/>
      </w:pPr>
      <w:r>
        <w:rPr>
          <w:rFonts w:ascii="Arial" w:hAnsi="Arial" w:eastAsia="Arial" w:cs="Arial"/>
          <w:sz w:val="22"/>
          <w:szCs w:val="22"/>
        </w:rPr>
        <w:t xml:space="preserve">Yes. The calm pace and snowy forest setting make a </w:t>
      </w:r>
      <w:r>
        <w:rPr>
          <w:rFonts w:ascii="Arial" w:hAnsi="Arial" w:eastAsia="Arial" w:cs="Arial"/>
          <w:sz w:val="22"/>
          <w:szCs w:val="22"/>
          <w:b w:val="1"/>
          <w:bCs w:val="1"/>
        </w:rPr>
        <w:t xml:space="preserve">Lapland reindeer ride</w:t>
      </w:r>
      <w:r>
        <w:rPr>
          <w:rFonts w:ascii="Arial" w:hAnsi="Arial" w:eastAsia="Arial" w:cs="Arial"/>
          <w:sz w:val="22"/>
          <w:szCs w:val="22"/>
        </w:rPr>
        <w:t xml:space="preserve"> a natural choice for couples looking for a quieter Arctic activity alongside time at a private villa.</w:t>
      </w:r>
    </w:p>
    <w:p>
      <w:pPr>
        <w:pStyle w:val="Heading3"/>
      </w:pPr>
      <w:r>
        <w:rPr/>
        <w:t xml:space="preserve">What is the difference between a reindeer ride and a husky safari?</w:t>
      </w:r>
    </w:p>
    <w:p>
      <w:pPr>
        <w:spacing w:after="200"/>
      </w:pPr>
      <w:r>
        <w:rPr>
          <w:rFonts w:ascii="Arial" w:hAnsi="Arial" w:eastAsia="Arial" w:cs="Arial"/>
          <w:sz w:val="22"/>
          <w:szCs w:val="22"/>
        </w:rPr>
        <w:t xml:space="preserve">A reindeer ride is generally slower and focused on the animals, landscape and reindeer-herding tradition. Husky safaris tend to be more energetic and emphasize the movement and working relationship of the sled dogs.</w:t>
      </w:r>
    </w:p>
    <w:p>
      <w:pPr>
        <w:pStyle w:val="Heading3"/>
      </w:pPr>
      <w:r>
        <w:rPr/>
        <w:t xml:space="preserve">When can I experience a reindeer sleigh ride in Lapland?</w:t>
      </w:r>
    </w:p>
    <w:p>
      <w:pPr>
        <w:spacing w:after="200"/>
      </w:pPr>
      <w:r>
        <w:rPr>
          <w:rFonts w:ascii="Arial" w:hAnsi="Arial" w:eastAsia="Arial" w:cs="Arial"/>
          <w:sz w:val="22"/>
          <w:szCs w:val="22"/>
        </w:rPr>
        <w:t xml:space="preserve">Availability depends on the current experience schedule and operating conditions. Check the live NOA Villas booking listing when selecting your dates.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3D2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moder.fi/noa-villas-experiences-and-services" TargetMode="External"/><Relationship Id="rId8" Type="http://schemas.openxmlformats.org/officeDocument/2006/relationships/hyperlink" Target="https://noavillas.fi/lapland-travel-guide/" TargetMode="External"/><Relationship Id="rId9" Type="http://schemas.openxmlformats.org/officeDocument/2006/relationships/hyperlink" Target="https://noavillas.fi/couples-getaway-lapland/" TargetMode="External"/><Relationship Id="rId10" Type="http://schemas.openxmlformats.org/officeDocument/2006/relationships/hyperlink" Target="https://noavillas.fi/photographing-northern-lights/" TargetMode="External"/><Relationship Id="rId11" Type="http://schemas.openxmlformats.org/officeDocument/2006/relationships/hyperlink" Target="https://noavillas.fi/best-places-to-see-northern-lights/" TargetMode="External"/><Relationship Id="rId12" Type="http://schemas.openxmlformats.org/officeDocument/2006/relationships/hyperlink" Target="https://noavillas.fi/luxury-villa-finland/" TargetMode="External"/><Relationship Id="rId13" Type="http://schemas.openxmlformats.org/officeDocument/2006/relationships/hyperlink" Target="https://noavillas.fi/wellness-retreat-lapland/" TargetMode="External"/><Relationship Id="rId14" Type="http://schemas.openxmlformats.org/officeDocument/2006/relationships/hyperlink" Target="https://noavillas.fi/exper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2026-09-12T06:20:28+00:00</dcterms:created>
  <dcterms:modified xsi:type="dcterms:W3CDTF">2026-09-12T06:20:28+00:00</dcterms:modified>
</cp:coreProperties>
</file>

<file path=docProps/custom.xml><?xml version="1.0" encoding="utf-8"?>
<Properties xmlns="http://schemas.openxmlformats.org/officeDocument/2006/custom-properties" xmlns:vt="http://schemas.openxmlformats.org/officeDocument/2006/docPropsVTypes"/>
</file>