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Aeromexico Cancelled Flight Compensation - Skycop</w:t>
      </w:r>
    </w:p>
    <w:p>
      <w:pPr>
        <w:spacing w:after="360"/>
      </w:pPr>
      <w:r>
        <w:rPr>
          <w:rFonts w:ascii="Arial" w:hAnsi="Arial" w:eastAsia="Arial" w:cs="Arial"/>
          <w:color w:val="666666"/>
          <w:sz w:val="22"/>
          <w:szCs w:val="22"/>
          <w:i w:val="1"/>
          <w:iCs w:val="1"/>
        </w:rPr>
        <w:t xml:space="preserve">Meta Description: Delayed or cancelled Aeromexico flight? Claim up to £520 compensation ✅ Check your eligibility with Skycop - fast, free, and no win, no fee guaranteed.</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Aeromexico</w:t>
      </w:r>
    </w:p>
    <w:p>
      <w:pPr>
        <w:pStyle w:val="Heading2"/>
      </w:pPr>
      <w:bookmarkStart w:id="0" w:name="_Toc0"/>
      <w:r>
        <w:t>Everything you need to know about Aeromexico Flight Compensation</w:t>
      </w:r>
      <w:bookmarkEnd w:id="0"/>
    </w:p>
    <w:p>
      <w:pPr>
        <w:spacing w:after="120"/>
        <w:numPr>
          <w:ilvl w:val="0"/>
          <w:numId w:val="7"/>
        </w:numPr>
      </w:pPr>
      <w:r>
        <w:rPr>
          <w:rFonts w:ascii="Arial" w:hAnsi="Arial" w:eastAsia="Arial" w:cs="Arial"/>
          <w:sz w:val="22"/>
          <w:szCs w:val="22"/>
        </w:rPr>
        <w:t xml:space="preserve">You may be entitled to compensation of up to £520 for Aeroméxico flight delays or cancellations.</w:t>
      </w:r>
    </w:p>
    <w:p>
      <w:pPr>
        <w:spacing w:after="120"/>
        <w:numPr>
          <w:ilvl w:val="0"/>
          <w:numId w:val="7"/>
        </w:numPr>
      </w:pPr>
      <w:r>
        <w:rPr>
          <w:rFonts w:ascii="Arial" w:hAnsi="Arial" w:eastAsia="Arial" w:cs="Arial"/>
          <w:sz w:val="22"/>
          <w:szCs w:val="22"/>
        </w:rPr>
        <w:t xml:space="preserve">Compensation applies if your flight arrives more than three hours late or is cancelled without adequate notice.</w:t>
      </w:r>
    </w:p>
    <w:p>
      <w:pPr>
        <w:spacing w:after="120"/>
        <w:numPr>
          <w:ilvl w:val="0"/>
          <w:numId w:val="7"/>
        </w:numPr>
      </w:pPr>
      <w:r>
        <w:rPr>
          <w:rFonts w:ascii="Arial" w:hAnsi="Arial" w:eastAsia="Arial" w:cs="Arial"/>
          <w:sz w:val="22"/>
          <w:szCs w:val="22"/>
        </w:rPr>
        <w:t xml:space="preserve">Gather supporting evidence such as photos, receipts, and travel documents to strengthen your compensation claim.</w:t>
      </w:r>
    </w:p>
    <w:p>
      <w:pPr>
        <w:spacing w:after="120"/>
        <w:numPr>
          <w:ilvl w:val="0"/>
          <w:numId w:val="7"/>
        </w:numPr>
      </w:pPr>
      <w:r>
        <w:rPr>
          <w:rFonts w:ascii="Arial" w:hAnsi="Arial" w:eastAsia="Arial" w:cs="Arial"/>
          <w:sz w:val="22"/>
          <w:szCs w:val="22"/>
        </w:rPr>
        <w:t xml:space="preserve">Contact Aeroméxico to confirm the reason for any flight disruption affecting your journey.</w:t>
      </w:r>
    </w:p>
    <w:p>
      <w:pPr>
        <w:spacing w:after="120"/>
        <w:numPr>
          <w:ilvl w:val="0"/>
          <w:numId w:val="7"/>
        </w:numPr>
      </w:pPr>
      <w:r>
        <w:rPr>
          <w:rFonts w:ascii="Arial" w:hAnsi="Arial" w:eastAsia="Arial" w:cs="Arial"/>
          <w:sz w:val="22"/>
          <w:szCs w:val="22"/>
        </w:rPr>
        <w:t xml:space="preserve">You may not qualify for compensation if the airline offers a suitable alternative flight or if extraordinary circumstances apply.</w:t>
      </w:r>
    </w:p>
    <w:p>
      <w:pPr>
        <w:spacing w:after="120"/>
        <w:numPr>
          <w:ilvl w:val="0"/>
          <w:numId w:val="7"/>
        </w:numPr>
      </w:pPr>
      <w:r>
        <w:rPr>
          <w:rFonts w:ascii="Arial" w:hAnsi="Arial" w:eastAsia="Arial" w:cs="Arial"/>
          <w:sz w:val="22"/>
          <w:szCs w:val="22"/>
        </w:rPr>
        <w:t xml:space="preserve">Under UK261, you can claim compensation for significant schedule changes if proper notice wasn’t given.</w:t>
      </w:r>
    </w:p>
    <w:p>
      <w:pPr>
        <w:spacing w:after="120"/>
        <w:numPr>
          <w:ilvl w:val="0"/>
          <w:numId w:val="7"/>
        </w:numPr>
      </w:pPr>
      <w:r>
        <w:rPr>
          <w:rFonts w:ascii="Arial" w:hAnsi="Arial" w:eastAsia="Arial" w:cs="Arial"/>
          <w:sz w:val="22"/>
          <w:szCs w:val="22"/>
        </w:rPr>
        <w:t xml:space="preserve">Skycop operates on a no-win, no-fee basis, ensuring no financial risk for claimants.</w:t>
      </w:r>
    </w:p>
    <w:p>
      <w:pPr>
        <w:spacing w:after="120"/>
        <w:numPr>
          <w:ilvl w:val="0"/>
          <w:numId w:val="7"/>
        </w:numPr>
      </w:pPr>
      <w:r>
        <w:rPr>
          <w:rFonts w:ascii="Arial" w:hAnsi="Arial" w:eastAsia="Arial" w:cs="Arial"/>
          <w:sz w:val="22"/>
          <w:szCs w:val="22"/>
        </w:rPr>
        <w:t xml:space="preserve">Passengers can claim compensation for flights that took place up to six years ago under UK limitation periods.</w:t>
      </w:r>
    </w:p>
    <w:p>
      <w:pPr>
        <w:spacing w:after="120"/>
        <w:numPr>
          <w:ilvl w:val="0"/>
          <w:numId w:val="7"/>
        </w:numPr>
      </w:pPr>
      <w:r>
        <w:rPr>
          <w:rFonts w:ascii="Arial" w:hAnsi="Arial" w:eastAsia="Arial" w:cs="Arial"/>
          <w:sz w:val="22"/>
          <w:szCs w:val="22"/>
        </w:rPr>
        <w:t xml:space="preserve">Ensure you keep all relevant communication and receipts to support your claim effectively.</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Aeromexico Compensation</w:t>
      </w:r>
      <w:bookmarkEnd w:id="2"/>
    </w:p>
    <w:p>
      <w:pPr>
        <w:spacing w:after="200"/>
      </w:pPr>
      <w:r>
        <w:rPr>
          <w:rFonts w:ascii="Arial" w:hAnsi="Arial" w:eastAsia="Arial" w:cs="Arial"/>
          <w:sz w:val="22"/>
          <w:szCs w:val="22"/>
        </w:rPr>
        <w:t xml:space="preserve">A delayed or cancelled flight can cause unnecessary stress and leave you out of pocket. The process of claiming Aeroméxico delayed flight compensation can often feel almost as frustrating as the disruption itself. According to Euronews, approximately 1.19 billion passengers passed through European airports in 2023. Rising passenger numbers mean airlines are increasingly overbooking flights and experiencing more delays than ever before. So, how do you claim Aeroméxico flight delay compensation if your journey is disrupted? In this article, we explain how Skycop can support your claim under UK Regulation 261, helping to reduce the stress and complexity involved in claiming Aeroméxico compensation.</w:t>
      </w:r>
    </w:p>
    <w:p>
      <w:pPr>
        <w:pStyle w:val="Heading2"/>
      </w:pPr>
      <w:bookmarkStart w:id="3" w:name="_Toc3"/>
      <w:r>
        <w:t>Was Your Flight Disrupted?</w:t>
      </w:r>
      <w:bookmarkEnd w:id="3"/>
    </w:p>
    <w:p>
      <w:pPr>
        <w:spacing w:after="200"/>
      </w:pPr>
      <w:r>
        <w:rPr>
          <w:rFonts w:ascii="Arial" w:hAnsi="Arial" w:eastAsia="Arial" w:cs="Arial"/>
          <w:sz w:val="22"/>
          <w:szCs w:val="22"/>
        </w:rPr>
        <w:t xml:space="preserve">Turn your delayed, cancelled, or overbooked flight into compensation of up to </w:t>
      </w:r>
      <w:r>
        <w:rPr>
          <w:rFonts w:ascii="Arial" w:hAnsi="Arial" w:eastAsia="Arial" w:cs="Arial"/>
          <w:sz w:val="22"/>
          <w:szCs w:val="22"/>
          <w:b w:val="1"/>
          <w:bCs w:val="1"/>
        </w:rPr>
        <w:t xml:space="preserve">£520!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r>
        <w:rPr/>
        <w:t xml:space="preserve">When Are You Entitled to Aeroméxico Flight Compensation?</w:t>
      </w:r>
    </w:p>
    <w:p>
      <w:pPr>
        <w:spacing w:after="200"/>
      </w:pPr>
      <w:r>
        <w:rPr>
          <w:rFonts w:ascii="Arial" w:hAnsi="Arial" w:eastAsia="Arial" w:cs="Arial"/>
          <w:sz w:val="22"/>
          <w:szCs w:val="22"/>
        </w:rPr>
        <w:t xml:space="preserve">If your flight was delayed, cancelled, or overbooked, you may be entitled to flight compensation. Passengers are advised to gather as much supporting evidence as possible, such as photos, receipts, and travel documents, to strengthen their claim against the airline.</w:t>
      </w:r>
    </w:p>
    <w:p>
      <w:pPr>
        <w:pStyle w:val="Heading3"/>
      </w:pPr>
      <w:bookmarkStart w:id="4" w:name="_Toc4"/>
      <w:r>
        <w:t>Flight Disruptions</w:t>
      </w:r>
      <w:bookmarkEnd w:id="4"/>
    </w:p>
    <w:p>
      <w:pPr>
        <w:spacing w:after="200"/>
      </w:pPr>
      <w:r>
        <w:rPr>
          <w:rFonts w:ascii="Arial" w:hAnsi="Arial" w:eastAsia="Arial" w:cs="Arial"/>
          <w:sz w:val="22"/>
          <w:szCs w:val="22"/>
        </w:rPr>
        <w:t xml:space="preserve">If your flight is disrupted, you should contact the airline to confirm the reason for the delay, reschedule, or cancellation. Flight disruptions are common and can often result in delays of two hours or more. If the disruption affected your onward journey, you may be able to submit an Aeroméxico compensation claim.</w:t>
      </w:r>
    </w:p>
    <w:p>
      <w:pPr>
        <w:pStyle w:val="Heading3"/>
      </w:pPr>
      <w:bookmarkStart w:id="5" w:name="_Toc5"/>
      <w:r>
        <w:t>Schedule Changes</w:t>
      </w:r>
      <w:bookmarkEnd w:id="5"/>
    </w:p>
    <w:p>
      <w:pPr>
        <w:spacing w:after="200"/>
      </w:pPr>
      <w:r>
        <w:rPr>
          <w:rFonts w:ascii="Arial" w:hAnsi="Arial" w:eastAsia="Arial" w:cs="Arial"/>
          <w:sz w:val="22"/>
          <w:szCs w:val="22"/>
        </w:rPr>
        <w:t xml:space="preserve">Under </w:t>
      </w:r>
      <w:hyperlink r:id="rId11" w:history="1">
        <w:r>
          <w:rPr>
            <w:rFonts w:ascii="Arial" w:hAnsi="Arial" w:eastAsia="Arial" w:cs="Arial"/>
            <w:color w:val="0563C1"/>
            <w:sz w:val="22"/>
            <w:szCs w:val="22"/>
            <w:u w:val="single"/>
          </w:rPr>
          <w:t xml:space="preserve">UK regulation 261</w:t>
        </w:r>
      </w:hyperlink>
      <w:r>
        <w:rPr>
          <w:rFonts w:ascii="Arial" w:hAnsi="Arial" w:eastAsia="Arial" w:cs="Arial"/>
          <w:sz w:val="22"/>
          <w:szCs w:val="22"/>
        </w:rPr>
        <w:t xml:space="preserve"> you may be entitled to compensation if your flight was rescheduled without adequate prior notice. You may not qualify if Aeroméxico offered a suitable replacement flight or a refund. Use our online checker to find out whether you can claim compensation for a flight schedule change.</w:t>
      </w:r>
    </w:p>
    <w:p>
      <w:pPr>
        <w:pStyle w:val="Heading3"/>
      </w:pPr>
      <w:bookmarkStart w:id="6" w:name="_Toc6"/>
      <w:r>
        <w:t>Flight Cancellations</w:t>
      </w:r>
      <w:bookmarkEnd w:id="6"/>
    </w:p>
    <w:p>
      <w:pPr>
        <w:spacing w:after="200"/>
      </w:pPr>
      <w:r>
        <w:rPr>
          <w:rFonts w:ascii="Arial" w:hAnsi="Arial" w:eastAsia="Arial" w:cs="Arial"/>
          <w:sz w:val="22"/>
          <w:szCs w:val="22"/>
        </w:rPr>
        <w:t xml:space="preserve">If Aeroméxico is unable to rebook you on an alternative flight, you are entitled to a full refund. The airline may state that the cancellation was caused by extraordinary circumstances, in which case compensation may not apply. However, cancellations within the airline’s control remain its responsibility. You may also be able to claim Aeroméxico delayed baggage compensation if your luggage was affected.</w:t>
      </w:r>
    </w:p>
    <w:p>
      <w:pPr>
        <w:pStyle w:val="Heading3"/>
      </w:pPr>
      <w:bookmarkStart w:id="7" w:name="_Toc7"/>
      <w:r>
        <w:t>Extraordinary Circumstances</w:t>
      </w:r>
      <w:bookmarkEnd w:id="7"/>
    </w:p>
    <w:p>
      <w:pPr>
        <w:spacing w:after="200"/>
      </w:pPr>
      <w:r>
        <w:rPr>
          <w:rFonts w:ascii="Arial" w:hAnsi="Arial" w:eastAsia="Arial" w:cs="Arial"/>
          <w:sz w:val="22"/>
          <w:szCs w:val="22"/>
        </w:rPr>
        <w:t xml:space="preserve">Some disruptions are outside the airline’s control, such as terrorist incidents or severe weather conditions. Flights may be delayed or cancelled to protect passenger safety. If your flight was disrupted due to extraordinary circumstances, you may not be eligible for Aeroméxico flight delay compensation. It is always advisable to confirm the exact reason for the disruption with the airline.</w:t>
      </w:r>
    </w:p>
    <w:p>
      <w:pPr>
        <w:pStyle w:val="Heading2"/>
      </w:pPr>
      <w:bookmarkStart w:id="8" w:name="_Toc8"/>
      <w:r>
        <w:t>Aeromexico Operational Strikes and Passenger Rights</w:t>
      </w:r>
      <w:bookmarkEnd w:id="8"/>
    </w:p>
    <w:p>
      <w:pPr>
        <w:spacing w:after="200"/>
      </w:pPr>
      <w:r>
        <w:rPr>
          <w:rFonts w:ascii="Arial" w:hAnsi="Arial" w:eastAsia="Arial" w:cs="Arial"/>
          <w:sz w:val="22"/>
          <w:szCs w:val="22"/>
        </w:rPr>
        <w:t xml:space="preserve">Aeromexico passengers travelling from Europe often continue their journey on domestic flights to resort destinations, regional cities, or business hubs across Mexico. When industrial action affects airline operations, a delayed long-haul arrival can create missed domestic connections, unexpected overnight stays, or major disruption to planned holidays and multi-city itineraries. During peak travel periods, replacement routing to popular destinations may also become limited.</w:t>
      </w:r>
    </w:p>
    <w:p>
      <w:pPr>
        <w:spacing w:after="200"/>
      </w:pPr>
      <w:r>
        <w:rPr>
          <w:rFonts w:ascii="Arial" w:hAnsi="Arial" w:eastAsia="Arial" w:cs="Arial"/>
          <w:sz w:val="22"/>
          <w:szCs w:val="22"/>
        </w:rPr>
        <w:t xml:space="preserve">Passengers departing from EU or UK airports could qualify for compensation under EU Regulation EC261/2004 and UK261 rules if the disruption was caused by Aeromexico operational staff such as pilots or cabin crew. Compensation usually does not apply when delays result from airport-wide strikes, air traffic management restrictions, or other extraordinary circumstances outside the airline’s direct control. Even in those situations, passengers still retain rights to re-routing, refreshments, accommodation where necessary, or refunds. Skycop helps travellers check whether they can claim up to £520 through a no win, no fee process.</w:t>
      </w:r>
    </w:p>
    <w:p>
      <w:pPr>
        <w:pStyle w:val="Heading2"/>
      </w:pPr>
      <w:bookmarkStart w:id="9" w:name="_Toc9"/>
      <w:r>
        <w:t>Was Your Flight Disrupted?</w:t>
      </w:r>
      <w:bookmarkEnd w:id="9"/>
    </w:p>
    <w:p>
      <w:pPr>
        <w:spacing w:after="200"/>
      </w:pPr>
      <w:r>
        <w:rPr>
          <w:rFonts w:ascii="Arial" w:hAnsi="Arial" w:eastAsia="Arial" w:cs="Arial"/>
          <w:sz w:val="22"/>
          <w:szCs w:val="22"/>
        </w:rPr>
        <w:t xml:space="preserve">Turn your delayed, cancelled, or overbooked flight into compensation of up to </w:t>
      </w:r>
      <w:r>
        <w:rPr>
          <w:rFonts w:ascii="Arial" w:hAnsi="Arial" w:eastAsia="Arial" w:cs="Arial"/>
          <w:sz w:val="22"/>
          <w:szCs w:val="22"/>
          <w:b w:val="1"/>
          <w:bCs w:val="1"/>
        </w:rPr>
        <w:t xml:space="preserve">£520!</w:t>
      </w:r>
    </w:p>
    <w:p>
      <w:pPr>
        <w:spacing w:after="200"/>
      </w:pPr>
      <w:hyperlink r:id="rId10" w:history="1">
        <w:r>
          <w:rPr>
            <w:rFonts w:ascii="Arial" w:hAnsi="Arial" w:eastAsia="Arial" w:cs="Arial"/>
            <w:color w:val="0563C1"/>
            <w:sz w:val="22"/>
            <w:szCs w:val="22"/>
            <w:u w:val="single"/>
          </w:rPr>
          <w:t xml:space="preserve">Claim now</w:t>
        </w:r>
      </w:hyperlink>
    </w:p>
    <w:p>
      <w:pPr>
        <w:pStyle w:val="Heading3"/>
      </w:pPr>
      <w:bookmarkStart w:id="10" w:name="_Toc10"/>
      <w:r>
        <w:t>Aeromexico Compensation for Flight Delays and Cancellations</w:t>
      </w:r>
      <w:bookmarkEnd w:id="10"/>
    </w:p>
    <w:p/>
    <w:p>
      <w:pPr>
        <w:spacing w:after="200"/>
      </w:pPr>
      <w:r>
        <w:rPr>
          <w:rFonts w:ascii="Arial" w:hAnsi="Arial" w:eastAsia="Arial" w:cs="Arial"/>
          <w:sz w:val="22"/>
          <w:szCs w:val="22"/>
        </w:rPr>
        <w:t xml:space="preserve">Experienced Delayed Flights With Aeromexico? You could be eligible for up to £520 in Aeroméxico flight delay compensation if your flight arrived more than three hours late. Shorter routes and domestic flights may qualify for compensation between £220 and £350, depending on the flight distance and the circumstances of the delay.</w:t>
      </w:r>
    </w:p>
    <w:p>
      <w:pPr>
        <w:spacing w:after="200"/>
      </w:pPr>
      <w:r>
        <w:rPr>
          <w:rFonts w:ascii="Arial" w:hAnsi="Arial" w:eastAsia="Arial" w:cs="Arial"/>
          <w:sz w:val="22"/>
          <w:szCs w:val="22"/>
        </w:rPr>
        <w:t xml:space="preserve">Did Aeroméxico Surprise You with a Flight Cancellation? Arriving at the airport to discover that your flight has been cancelled without prior notice can be a distressing experience. Aeroméxico should inform passengers at least 14 days in advance of a cancellation if no suitable alternative travel arrangements are offered.If this did not happen, you may be entitled to a full refund and Aeroméxico cancelled flight compensation, depending on the circumstances of the disruption.</w:t>
      </w:r>
    </w:p>
    <w:p>
      <w:pPr>
        <w:pStyle w:val="Heading2"/>
      </w:pPr>
      <w:bookmarkStart w:id="11" w:name="_Toc11"/>
      <w:r>
        <w:t>Claiming Compensation for Disrupted Aeromexico Flights with Skycop</w:t>
      </w:r>
      <w:bookmarkEnd w:id="11"/>
    </w:p>
    <w:p>
      <w:pPr>
        <w:spacing w:after="200"/>
      </w:pPr>
      <w:r>
        <w:rPr>
          <w:rFonts w:ascii="Arial" w:hAnsi="Arial" w:eastAsia="Arial" w:cs="Arial"/>
          <w:sz w:val="22"/>
          <w:szCs w:val="22"/>
        </w:rPr>
        <w:t xml:space="preserve">Submitting a flight compensation claim through Skycop is quick and straightforward. Simply provide your details and any supporting evidence, and we’ll take care of the rest on your behalf.</w:t>
      </w:r>
    </w:p>
    <w:p>
      <w:pPr>
        <w:pStyle w:val="Heading3"/>
      </w:pPr>
      <w:bookmarkStart w:id="12" w:name="_Toc12"/>
      <w:r>
        <w:t>1. Register with Skycop</w:t>
      </w:r>
      <w:bookmarkEnd w:id="12"/>
    </w:p>
    <w:p>
      <w:pPr>
        <w:spacing w:after="200"/>
      </w:pPr>
      <w:r>
        <w:rPr>
          <w:rFonts w:ascii="Arial" w:hAnsi="Arial" w:eastAsia="Arial" w:cs="Arial"/>
          <w:sz w:val="22"/>
          <w:szCs w:val="22"/>
        </w:rPr>
        <w:t xml:space="preserve">Enter your contact details on our website so we can keep you informed as your claim progresses. You can also check how much compensation you may be entitled to from a flight disruption or expenses claim.</w:t>
      </w:r>
    </w:p>
    <w:p>
      <w:pPr>
        <w:pStyle w:val="Heading3"/>
      </w:pPr>
      <w:bookmarkStart w:id="13" w:name="_Toc13"/>
      <w:r>
        <w:t>2. Provide Flight Details</w:t>
      </w:r>
      <w:bookmarkEnd w:id="13"/>
    </w:p>
    <w:p>
      <w:pPr>
        <w:spacing w:after="200"/>
      </w:pPr>
      <w:r>
        <w:rPr>
          <w:rFonts w:ascii="Arial" w:hAnsi="Arial" w:eastAsia="Arial" w:cs="Arial"/>
          <w:sz w:val="22"/>
          <w:szCs w:val="22"/>
        </w:rPr>
        <w:t xml:space="preserve">Submit your flight information, including departure time and arrival destination. Let us know how long your flight was delayed or if it was cancelled. We’ll calculate the flight distance in miles to determine how much compensation you could claim.</w:t>
      </w:r>
    </w:p>
    <w:p>
      <w:pPr>
        <w:pStyle w:val="Heading3"/>
      </w:pPr>
      <w:bookmarkStart w:id="14" w:name="_Toc14"/>
      <w:r>
        <w:t>3. Upload Required Documents</w:t>
      </w:r>
      <w:bookmarkEnd w:id="14"/>
    </w:p>
    <w:p>
      <w:pPr>
        <w:spacing w:after="200"/>
      </w:pPr>
      <w:r>
        <w:rPr>
          <w:rFonts w:ascii="Arial" w:hAnsi="Arial" w:eastAsia="Arial" w:cs="Arial"/>
          <w:sz w:val="22"/>
          <w:szCs w:val="22"/>
        </w:rPr>
        <w:t xml:space="preserve">Supporting documents help us build a strong case on your behalf. You can upload boarding passes, ticket numbers, booking confirmations, and receipts to support your claim and improve your chances of success.</w:t>
      </w:r>
    </w:p>
    <w:p>
      <w:pPr>
        <w:pStyle w:val="Heading3"/>
      </w:pPr>
      <w:bookmarkStart w:id="15" w:name="_Toc15"/>
      <w:r>
        <w:t>4. Track Your Claim Progress</w:t>
      </w:r>
      <w:bookmarkEnd w:id="15"/>
    </w:p>
    <w:p>
      <w:pPr>
        <w:spacing w:after="200"/>
      </w:pPr>
      <w:r>
        <w:rPr>
          <w:rFonts w:ascii="Arial" w:hAnsi="Arial" w:eastAsia="Arial" w:cs="Arial"/>
          <w:sz w:val="22"/>
          <w:szCs w:val="22"/>
        </w:rPr>
        <w:t xml:space="preserve">Relax and monitor the progress of your claim from the comfort of your home. Skycop handles all the hard work, so you can focus on recovering from your travel disruption.</w:t>
      </w:r>
    </w:p>
    <w:p>
      <w:pPr>
        <w:pStyle w:val="Heading2"/>
      </w:pPr>
      <w:bookmarkStart w:id="16" w:name="_Toc16"/>
      <w:r>
        <w:t>Why Claim Flight Compensation With Skycop?</w:t>
      </w:r>
      <w:bookmarkEnd w:id="16"/>
    </w:p>
    <w:p>
      <w:pPr>
        <w:spacing w:after="200"/>
      </w:pPr>
      <w:r>
        <w:rPr>
          <w:rFonts w:ascii="Arial" w:hAnsi="Arial" w:eastAsia="Arial" w:cs="Arial"/>
          <w:sz w:val="22"/>
          <w:szCs w:val="22"/>
        </w:rPr>
        <w:t xml:space="preserve">Our team at Skycop has years of experience working with airlines to secure fair outcomes for our clients. We use our in-depth knowledge of air passenger rights and flight disruptions to help you achieve the best possible result for your claim.</w:t>
      </w:r>
    </w:p>
    <w:p>
      <w:pPr>
        <w:pStyle w:val="Heading3"/>
      </w:pPr>
      <w:bookmarkStart w:id="17" w:name="_Toc17"/>
      <w:r>
        <w:t>Quick And Easy</w:t>
      </w:r>
      <w:bookmarkEnd w:id="17"/>
    </w:p>
    <w:p>
      <w:pPr>
        <w:spacing w:after="200"/>
      </w:pPr>
      <w:r>
        <w:rPr>
          <w:rFonts w:ascii="Arial" w:hAnsi="Arial" w:eastAsia="Arial" w:cs="Arial"/>
          <w:sz w:val="22"/>
          <w:szCs w:val="22"/>
        </w:rPr>
        <w:t xml:space="preserve">The process is quick and easy. Simply enter your details into our online claim form, and we’ll take care of the rest.</w:t>
      </w:r>
    </w:p>
    <w:p>
      <w:pPr>
        <w:pStyle w:val="Heading3"/>
      </w:pPr>
      <w:bookmarkStart w:id="18" w:name="_Toc18"/>
      <w:r>
        <w:t>No Financial Risk</w:t>
      </w:r>
      <w:bookmarkEnd w:id="18"/>
    </w:p>
    <w:p>
      <w:pPr>
        <w:spacing w:after="200"/>
      </w:pPr>
      <w:r>
        <w:rPr>
          <w:rFonts w:ascii="Arial" w:hAnsi="Arial" w:eastAsia="Arial" w:cs="Arial"/>
          <w:sz w:val="22"/>
          <w:szCs w:val="22"/>
        </w:rPr>
        <w:t xml:space="preserve">Skycop will not charge you anything unless your claim is successful. We operate on a no-win, no-fee basis.</w:t>
      </w:r>
    </w:p>
    <w:p>
      <w:pPr>
        <w:pStyle w:val="Heading3"/>
      </w:pPr>
      <w:bookmarkStart w:id="19" w:name="_Toc19"/>
      <w:r>
        <w:t>Claim Compensation for Older Flights</w:t>
      </w:r>
      <w:bookmarkEnd w:id="19"/>
    </w:p>
    <w:p>
      <w:pPr>
        <w:spacing w:after="200"/>
      </w:pPr>
      <w:r>
        <w:rPr>
          <w:rFonts w:ascii="Arial" w:hAnsi="Arial" w:eastAsia="Arial" w:cs="Arial"/>
          <w:sz w:val="22"/>
          <w:szCs w:val="22"/>
        </w:rPr>
        <w:t xml:space="preserve">Passengers may be able to submit an Aeroméxico compensation claim for flights that took place up to six years ago and UK limitation periods. Contact our team to find out whether you could be eligible for unclaimed flight compensation.</w:t>
      </w:r>
    </w:p>
    <w:p>
      <w:pPr>
        <w:pStyle w:val="Heading2"/>
      </w:pPr>
      <w:bookmarkStart w:id="20" w:name="_Toc20"/>
      <w:r>
        <w:t>Was Your Flight Disrupted?</w:t>
      </w:r>
      <w:bookmarkEnd w:id="20"/>
    </w:p>
    <w:p>
      <w:pPr>
        <w:spacing w:after="200"/>
      </w:pPr>
      <w:r>
        <w:rPr>
          <w:rFonts w:ascii="Arial" w:hAnsi="Arial" w:eastAsia="Arial" w:cs="Arial"/>
          <w:sz w:val="22"/>
          <w:szCs w:val="22"/>
        </w:rPr>
        <w:t xml:space="preserve">Turn your delayed, cancelled, or overbooked flight into compensation</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21" w:name="_Toc21"/>
      <w:r>
        <w:t>How Much Aeromexico Flight Compensation Can You Expect?</w:t>
      </w:r>
      <w:bookmarkEnd w:id="21"/>
    </w:p>
    <w:p>
      <w:pPr>
        <w:spacing w:after="200"/>
      </w:pPr>
      <w:r>
        <w:rPr>
          <w:rFonts w:ascii="Arial" w:hAnsi="Arial" w:eastAsia="Arial" w:cs="Arial"/>
          <w:sz w:val="22"/>
          <w:szCs w:val="22"/>
        </w:rPr>
        <w:t xml:space="preserve">Aeroméxico may be required to compensate passengers up to £520 for delayed or cancelled flights, provided the disruption was within the airline’s control.You may also be able to submit an Aeroméxico lost or delayed baggage compensation claim if your luggage was delayed or went missing during your journey.</w:t>
      </w:r>
    </w:p>
    <w:p>
      <w:pPr>
        <w:pStyle w:val="Heading2"/>
      </w:pPr>
      <w:bookmarkStart w:id="22" w:name="_Toc22"/>
      <w:r>
        <w:t>FAQ</w:t>
      </w:r>
      <w:bookmarkEnd w:id="22"/>
    </w:p>
    <w:p>
      <w:pPr>
        <w:pStyle w:val="Heading3"/>
      </w:pPr>
      <w:bookmarkStart w:id="23" w:name="_Toc23"/>
      <w:r>
        <w:t>Can I claim compensation for a delayed Aeromexico flight departing from Europe?</w:t>
      </w:r>
      <w:bookmarkEnd w:id="23"/>
    </w:p>
    <w:p>
      <w:pPr>
        <w:spacing w:after="200"/>
      </w:pPr>
      <w:r>
        <w:rPr>
          <w:rFonts w:ascii="Arial" w:hAnsi="Arial" w:eastAsia="Arial" w:cs="Arial"/>
          <w:sz w:val="22"/>
          <w:szCs w:val="22"/>
        </w:rPr>
        <w:t xml:space="preserve">If your Aeroméxico flight departed from the UK or an EU airport and arrived at its final destination more than three hours late, you may be eligible for compensation under UK Regulation 261.The delay must have been caused by factors within the airline’s control. Issues such as technical faults or operational scheduling problems may qualify, although each claim is assessed individually based on the specific circumstances of the disruption.</w:t>
      </w:r>
    </w:p>
    <w:p>
      <w:pPr>
        <w:pStyle w:val="Heading3"/>
      </w:pPr>
      <w:bookmarkStart w:id="24" w:name="_Toc24"/>
      <w:r>
        <w:t>Can Aeromexico passengers receive compensation after strike disruption?</w:t>
      </w:r>
      <w:bookmarkEnd w:id="24"/>
    </w:p>
    <w:p>
      <w:pPr>
        <w:spacing w:after="200"/>
      </w:pPr>
      <w:r>
        <w:rPr>
          <w:rFonts w:ascii="Arial" w:hAnsi="Arial" w:eastAsia="Arial" w:cs="Arial"/>
          <w:sz w:val="22"/>
          <w:szCs w:val="22"/>
        </w:rPr>
        <w:t xml:space="preserve">Passengers may receive £220, £350, or up to £520 if the disruption was caused by Aeromexico operational staff and significantly delayed the final arrival time or caused a short-notice cancellation on an EU or UK originating route. Compensation usually does not apply when strikes involve airport operations or air traffic control.</w:t>
      </w:r>
    </w:p>
    <w:p>
      <w:pPr>
        <w:pStyle w:val="Heading3"/>
      </w:pPr>
      <w:bookmarkStart w:id="25" w:name="_Toc25"/>
      <w:r>
        <w:t>If Aeroméxico reschedules your flight without giving you proper notice?</w:t>
      </w:r>
      <w:bookmarkEnd w:id="25"/>
    </w:p>
    <w:p>
      <w:pPr>
        <w:spacing w:after="200"/>
      </w:pPr>
      <w:r>
        <w:rPr>
          <w:rFonts w:ascii="Arial" w:hAnsi="Arial" w:eastAsia="Arial" w:cs="Arial"/>
          <w:sz w:val="22"/>
          <w:szCs w:val="22"/>
        </w:rPr>
        <w:t xml:space="preserve">A significant flight schedule change without adequate notice may entitle you to compensation, particularly if it caused you to miss connections or arrive much later than planned.</w:t>
      </w:r>
    </w:p>
    <w:p>
      <w:pPr>
        <w:spacing w:after="200"/>
      </w:pPr>
      <w:r>
        <w:rPr>
          <w:rFonts w:ascii="Arial" w:hAnsi="Arial" w:eastAsia="Arial" w:cs="Arial"/>
          <w:sz w:val="22"/>
          <w:szCs w:val="22"/>
        </w:rPr>
        <w:t xml:space="preserve">Eligibility depends on when you were informed of the change and whether suitable alternative arrangements were offered. You can use a compensation calculator or speak to a specialist claims service to check whether your case qualifies.</w:t>
      </w:r>
    </w:p>
    <w:p>
      <w:pPr>
        <w:pStyle w:val="Heading3"/>
      </w:pPr>
      <w:bookmarkStart w:id="26" w:name="_Toc26"/>
      <w:r>
        <w:t>Does Aeroméxico Have to Compensate Me if My Flight Was Cancelled?</w:t>
      </w:r>
      <w:bookmarkEnd w:id="26"/>
    </w:p>
    <w:p>
      <w:pPr>
        <w:spacing w:after="200"/>
      </w:pPr>
      <w:r>
        <w:rPr>
          <w:rFonts w:ascii="Arial" w:hAnsi="Arial" w:eastAsia="Arial" w:cs="Arial"/>
          <w:sz w:val="22"/>
          <w:szCs w:val="22"/>
        </w:rPr>
        <w:t xml:space="preserve">If your Aeroméxico flight was cancelled less than 14 days before departure and no suitable alternative flight was offered, you may be entitled to compensation. However, exceptions do apply. If the cancellation was caused by extraordinary circumstances, such as severe weather conditions or airport strikes, the airline may not be required to pay compensation, although it must still provide care and assistance where applicable.</w:t>
      </w:r>
    </w:p>
    <w:p>
      <w:pPr>
        <w:pStyle w:val="Heading3"/>
      </w:pPr>
      <w:bookmarkStart w:id="27" w:name="_Toc27"/>
      <w:r>
        <w:t>What Documents Do I Need to Support an Aeroméxico Compensation Claim?</w:t>
      </w:r>
      <w:bookmarkEnd w:id="27"/>
    </w:p>
    <w:p>
      <w:pPr>
        <w:spacing w:after="200"/>
      </w:pPr>
      <w:r>
        <w:rPr>
          <w:rFonts w:ascii="Arial" w:hAnsi="Arial" w:eastAsia="Arial" w:cs="Arial"/>
          <w:sz w:val="22"/>
          <w:szCs w:val="22"/>
        </w:rPr>
        <w:t xml:space="preserve">You’ll need your flight confirmation, boarding pass, and any written communication from the airline. If you incurred additional expenses, such as meals or hotel accommodation, be sure to keep the relevant receipts.These documents help support your claim and improve the likelihood of a successful compensation assessment.</w:t>
      </w:r>
    </w:p>
    <w:p>
      <w:pPr>
        <w:spacing w:after="200"/>
      </w:pPr>
      <w:hyperlink r:id="rId12" w:history="1">
        <w:r>
          <w:rPr>
            <w:rFonts w:ascii="Arial" w:hAnsi="Arial" w:eastAsia="Arial" w:cs="Arial"/>
            <w:color w:val="0563C1"/>
            <w:sz w:val="22"/>
            <w:szCs w:val="22"/>
            <w:u w:val="single"/>
          </w:rPr>
          <w:t xml:space="preserve">See All Questions</w:t>
        </w:r>
      </w:hyperlink>
    </w:p>
    <w:p>
      <w:pPr>
        <w:pStyle w:val="Heading3"/>
      </w:pPr>
      <w:bookmarkStart w:id="28" w:name="_Toc28"/>
      <w:r>
        <w:t>Successful Cases Against These Airlines and Others</w:t>
      </w:r>
      <w:bookmarkEnd w:id="28"/>
    </w:p>
    <w:p/>
    <w:p>
      <w:pPr>
        <w:spacing w:after="200"/>
      </w:pPr>
      <w:r>
        <w:rPr>
          <w:rFonts w:ascii="Arial" w:hAnsi="Arial" w:eastAsia="Arial" w:cs="Arial"/>
          <w:sz w:val="22"/>
          <w:szCs w:val="22"/>
        </w:rPr>
        <w:t xml:space="preserve">Skycop has successfully pursued compensation claims against all of these major airlines for flight delays, cancellations, and overbooking.If your journey has been disrupted by any of these airlines — or any other carrier — contact us today and let us help you claim the compensation you may be entitled.</w:t>
      </w:r>
    </w:p>
    <w:p>
      <w:pPr>
        <w:pStyle w:val="Heading3"/>
      </w:pPr>
      <w:bookmarkStart w:id="29" w:name="_Toc29"/>
      <w:r>
        <w:t>Assistance Provided at These Airports and More</w:t>
      </w:r>
      <w:bookmarkEnd w:id="29"/>
    </w:p>
    <w:p/>
    <w:p>
      <w:pPr>
        <w:spacing w:after="200"/>
      </w:pPr>
      <w:r>
        <w:rPr>
          <w:rFonts w:ascii="Arial" w:hAnsi="Arial" w:eastAsia="Arial" w:cs="Arial"/>
          <w:sz w:val="22"/>
          <w:szCs w:val="22"/>
        </w:rPr>
        <w:t xml:space="preserve">Skycop can support passengers at airports across the UK and across Europe. If you have been affected by overbooking, flight cancellations, or delayed arrivals, get in touch with us today to find out how much compensation you may be entitled.</w:t>
      </w:r>
    </w:p>
    <w:p>
      <w:pPr>
        <w:pStyle w:val="Heading3"/>
      </w:pPr>
      <w:bookmarkStart w:id="30" w:name="_Toc30"/>
      <w:r>
        <w:t>Air Passenger Rights and Protections</w:t>
      </w:r>
      <w:bookmarkEnd w:id="30"/>
    </w:p>
    <w:p/>
    <w:p>
      <w:pPr>
        <w:spacing w:after="200"/>
      </w:pPr>
      <w:r>
        <w:rPr>
          <w:rFonts w:ascii="Arial" w:hAnsi="Arial" w:eastAsia="Arial" w:cs="Arial"/>
          <w:sz w:val="22"/>
          <w:szCs w:val="22"/>
        </w:rPr>
        <w:t xml:space="preserve">Your air passenger rights are protected. This regulation sets out standard rules on flight compensation for passengers in cases of delays of more than three hours, flight cancellations, and overbooking (denied boarding).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2FBAA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claim.skycop.com/?lang=gb" TargetMode="External"/><Relationship Id="rId11" Type="http://schemas.openxmlformats.org/officeDocument/2006/relationships/hyperlink" Target="https://eur-lex.europa.eu/legal-content/EN/TXT/HTML/?uri=CELEX%3A32004R0261" TargetMode="External"/><Relationship Id="rId12" Type="http://schemas.openxmlformats.org/officeDocument/2006/relationships/hyperlink" Target="https://claim.skycop.com/g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2026-09-02T07:49:21+00:00</dcterms:created>
  <dcterms:modified xsi:type="dcterms:W3CDTF">2026-09-02T07:49:21+00:00</dcterms:modified>
</cp:coreProperties>
</file>

<file path=docProps/custom.xml><?xml version="1.0" encoding="utf-8"?>
<Properties xmlns="http://schemas.openxmlformats.org/officeDocument/2006/custom-properties" xmlns:vt="http://schemas.openxmlformats.org/officeDocument/2006/docPropsVTypes"/>
</file>