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Loganair Delay Compensation - Claim Up to £520 - Skycop</w:t>
      </w:r>
    </w:p>
    <w:p>
      <w:pPr>
        <w:spacing w:after="360"/>
      </w:pPr>
      <w:r>
        <w:rPr>
          <w:rFonts w:ascii="Arial" w:hAnsi="Arial" w:eastAsia="Arial" w:cs="Arial"/>
          <w:color w:val="666666"/>
          <w:sz w:val="22"/>
          <w:szCs w:val="22"/>
          <w:i w:val="1"/>
          <w:iCs w:val="1"/>
        </w:rPr>
        <w:t xml:space="preserve">Meta Description: Claim Loganair compensation for cancelled or delayed flights ✅ Get up to £520 per passenger. Skycop’s simple process makes receiving refunds quick and easy.</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Loganair</w:t>
      </w:r>
    </w:p>
    <w:p>
      <w:pPr>
        <w:pStyle w:val="Heading2"/>
      </w:pPr>
      <w:bookmarkStart w:id="0" w:name="_Toc0"/>
      <w:r>
        <w:t>Everything you need to know about Loganair Flight Compensation</w:t>
      </w:r>
      <w:bookmarkEnd w:id="0"/>
    </w:p>
    <w:p>
      <w:pPr>
        <w:spacing w:after="120"/>
        <w:numPr>
          <w:ilvl w:val="0"/>
          <w:numId w:val="7"/>
        </w:numPr>
      </w:pPr>
      <w:r>
        <w:rPr>
          <w:rFonts w:ascii="Arial" w:hAnsi="Arial" w:eastAsia="Arial" w:cs="Arial"/>
          <w:sz w:val="22"/>
          <w:szCs w:val="22"/>
        </w:rPr>
        <w:t xml:space="preserve">Loganair is the UK's largest regional airline, serving 44 destinations.</w:t>
      </w:r>
    </w:p>
    <w:p>
      <w:pPr>
        <w:spacing w:after="120"/>
        <w:numPr>
          <w:ilvl w:val="0"/>
          <w:numId w:val="7"/>
        </w:numPr>
      </w:pPr>
      <w:r>
        <w:rPr>
          <w:rFonts w:ascii="Arial" w:hAnsi="Arial" w:eastAsia="Arial" w:cs="Arial"/>
          <w:sz w:val="22"/>
          <w:szCs w:val="22"/>
        </w:rPr>
        <w:t xml:space="preserve">Around one third of Loganair flights arrive late, and 15.2% are cancelled.</w:t>
      </w:r>
    </w:p>
    <w:p>
      <w:pPr>
        <w:spacing w:after="120"/>
        <w:numPr>
          <w:ilvl w:val="0"/>
          <w:numId w:val="7"/>
        </w:numPr>
      </w:pPr>
      <w:r>
        <w:rPr>
          <w:rFonts w:ascii="Arial" w:hAnsi="Arial" w:eastAsia="Arial" w:cs="Arial"/>
          <w:sz w:val="22"/>
          <w:szCs w:val="22"/>
        </w:rPr>
        <w:t xml:space="preserve">Passengers are entitled to compensation under UK Regulation 261 for significant delays over three hours.</w:t>
      </w:r>
    </w:p>
    <w:p>
      <w:pPr>
        <w:spacing w:after="120"/>
        <w:numPr>
          <w:ilvl w:val="0"/>
          <w:numId w:val="7"/>
        </w:numPr>
      </w:pPr>
      <w:r>
        <w:rPr>
          <w:rFonts w:ascii="Arial" w:hAnsi="Arial" w:eastAsia="Arial" w:cs="Arial"/>
          <w:sz w:val="22"/>
          <w:szCs w:val="22"/>
        </w:rPr>
        <w:t xml:space="preserve">Loganair offers compassionate fares for urgent travel needs due to family emergencies.</w:t>
      </w:r>
    </w:p>
    <w:p>
      <w:pPr>
        <w:spacing w:after="120"/>
        <w:numPr>
          <w:ilvl w:val="0"/>
          <w:numId w:val="7"/>
        </w:numPr>
      </w:pPr>
      <w:r>
        <w:rPr>
          <w:rFonts w:ascii="Arial" w:hAnsi="Arial" w:eastAsia="Arial" w:cs="Arial"/>
          <w:sz w:val="22"/>
          <w:szCs w:val="22"/>
        </w:rPr>
        <w:t xml:space="preserve">Delay compensation can reach up to £520, depending on flight distance.</w:t>
      </w:r>
    </w:p>
    <w:p>
      <w:pPr>
        <w:spacing w:after="120"/>
        <w:numPr>
          <w:ilvl w:val="0"/>
          <w:numId w:val="7"/>
        </w:numPr>
      </w:pPr>
      <w:r>
        <w:rPr>
          <w:rFonts w:ascii="Arial" w:hAnsi="Arial" w:eastAsia="Arial" w:cs="Arial"/>
          <w:sz w:val="22"/>
          <w:szCs w:val="22"/>
        </w:rPr>
        <w:t xml:space="preserve">Passengers should remain calm and cooperative when discussing disruptions with staff.</w:t>
      </w:r>
    </w:p>
    <w:p>
      <w:pPr>
        <w:spacing w:after="120"/>
        <w:numPr>
          <w:ilvl w:val="0"/>
          <w:numId w:val="7"/>
        </w:numPr>
      </w:pPr>
      <w:r>
        <w:rPr>
          <w:rFonts w:ascii="Arial" w:hAnsi="Arial" w:eastAsia="Arial" w:cs="Arial"/>
          <w:sz w:val="22"/>
          <w:szCs w:val="22"/>
        </w:rPr>
        <w:t xml:space="preserve">Gather evidence of delays and expenses to support potential compensation claims.</w:t>
      </w:r>
    </w:p>
    <w:p>
      <w:pPr>
        <w:spacing w:after="120"/>
        <w:numPr>
          <w:ilvl w:val="0"/>
          <w:numId w:val="7"/>
        </w:numPr>
      </w:pPr>
      <w:r>
        <w:rPr>
          <w:rFonts w:ascii="Arial" w:hAnsi="Arial" w:eastAsia="Arial" w:cs="Arial"/>
          <w:sz w:val="22"/>
          <w:szCs w:val="22"/>
        </w:rPr>
        <w:t xml:space="preserve">Online check-in opens 96 hours before departure, providing ample time for travellers.</w:t>
      </w:r>
    </w:p>
    <w:p>
      <w:pPr>
        <w:spacing w:after="120"/>
        <w:numPr>
          <w:ilvl w:val="0"/>
          <w:numId w:val="7"/>
        </w:numPr>
      </w:pPr>
      <w:r>
        <w:rPr>
          <w:rFonts w:ascii="Arial" w:hAnsi="Arial" w:eastAsia="Arial" w:cs="Arial"/>
          <w:sz w:val="22"/>
          <w:szCs w:val="22"/>
        </w:rPr>
        <w:t xml:space="preserve">Loganair provides assistance for passengers with disabilities, including support animals.</w:t>
      </w:r>
    </w:p>
    <w:p>
      <w:pPr>
        <w:spacing w:after="120"/>
        <w:numPr>
          <w:ilvl w:val="0"/>
          <w:numId w:val="7"/>
        </w:numPr>
      </w:pPr>
      <w:r>
        <w:rPr>
          <w:rFonts w:ascii="Arial" w:hAnsi="Arial" w:eastAsia="Arial" w:cs="Arial"/>
          <w:sz w:val="22"/>
          <w:szCs w:val="22"/>
        </w:rPr>
        <w:t xml:space="preserve">Compensation claims can be submitted online or via post, with guidance available from Skycop.</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Useful Advice and Information about Loganair</w:t>
      </w:r>
      <w:bookmarkEnd w:id="2"/>
    </w:p>
    <w:p>
      <w:pPr>
        <w:spacing w:after="200"/>
      </w:pPr>
      <w:r>
        <w:rPr>
          <w:rFonts w:ascii="Arial" w:hAnsi="Arial" w:eastAsia="Arial" w:cs="Arial"/>
          <w:sz w:val="22"/>
          <w:szCs w:val="22"/>
        </w:rPr>
        <w:t xml:space="preserve">Loganair is the UK’s largest regional airline, based in Paisley, Scotland. Its routes are mostly short-haul, serving 44 destinations across the UK, the Republic of Ireland, the Isle of Man, and continental Europe. </w:t>
      </w:r>
      <w:br/>
      <w:br/>
      <w:r>
        <w:rPr>
          <w:rFonts w:ascii="Arial" w:hAnsi="Arial" w:eastAsia="Arial" w:cs="Arial"/>
          <w:sz w:val="22"/>
          <w:szCs w:val="22"/>
        </w:rPr>
        <w:t xml:space="preserve">CAA figures show that around one third of Loganair flights arrive late, ranking the airline 13th out of the 20 largest operators. Over a quarter of delays (27.5%) exceed one hour, and 15.2% of flights are cancelled completely, the second-highest cancellation rate after KLM.</w:t>
      </w:r>
    </w:p>
    <w:p>
      <w:pPr>
        <w:spacing w:after="200"/>
      </w:pPr>
      <w:r>
        <w:rPr>
          <w:rFonts w:ascii="Arial" w:hAnsi="Arial" w:eastAsia="Arial" w:cs="Arial"/>
          <w:sz w:val="22"/>
          <w:szCs w:val="22"/>
        </w:rPr>
        <w:t xml:space="preserve">If you are affected by a cancellation, a significant delay (longer than 2–3 hours), or are unable to board due to overbooked seats, try to stay calm. Any aggressive or threatening behaviour towards airport staff could jeopardise your Loganair compensation claim.</w:t>
      </w:r>
    </w:p>
    <w:p>
      <w:pPr>
        <w:spacing w:after="200"/>
      </w:pPr>
      <w:r>
        <w:rPr>
          <w:rFonts w:ascii="Arial" w:hAnsi="Arial" w:eastAsia="Arial" w:cs="Arial"/>
          <w:sz w:val="22"/>
          <w:szCs w:val="22"/>
        </w:rPr>
        <w:t xml:space="preserve">When making a claim for Loganair flight delay compensation, it's important to know your rights. The airline's website is not very helpful on this, but there is protection in place if your journey is disrupted. </w:t>
      </w:r>
      <w:br/>
      <w:br/>
      <w:r>
        <w:rPr>
          <w:rFonts w:ascii="Arial" w:hAnsi="Arial" w:eastAsia="Arial" w:cs="Arial"/>
          <w:sz w:val="22"/>
          <w:szCs w:val="22"/>
        </w:rPr>
        <w:t xml:space="preserve">To get help with a Loganair compensation claim for a late, cancelled or double-booked flight, fill in the Skycop claim form and our team will help you understand your rights. </w:t>
      </w:r>
    </w:p>
    <w:p>
      <w:pPr>
        <w:pStyle w:val="Heading2"/>
      </w:pPr>
      <w:bookmarkStart w:id="3" w:name="_Toc3"/>
      <w:r>
        <w:t>If you're seeking compensation of up to £520, find out if you're eligible.</w:t>
      </w:r>
      <w:bookmarkEnd w:id="3"/>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4" w:name="_Toc4"/>
      <w:r>
        <w:t>Extra Services Loganair Offers at the Airport</w:t>
      </w:r>
      <w:bookmarkEnd w:id="4"/>
    </w:p>
    <w:p/>
    <w:p>
      <w:pPr>
        <w:spacing w:after="120"/>
        <w:numPr>
          <w:ilvl w:val="0"/>
          <w:numId w:val="7"/>
        </w:numPr>
      </w:pPr>
    </w:p>
    <w:p>
      <w:pPr>
        <w:spacing w:after="120"/>
        <w:numPr>
          <w:ilvl w:val="0"/>
          <w:numId w:val="7"/>
        </w:numPr>
      </w:pPr>
    </w:p>
    <w:p>
      <w:pPr>
        <w:spacing w:after="120"/>
        <w:numPr>
          <w:ilvl w:val="0"/>
          <w:numId w:val="7"/>
        </w:numPr>
      </w:pPr>
    </w:p>
    <w:p>
      <w:pPr>
        <w:pStyle w:val="Heading2"/>
      </w:pPr>
      <w:bookmarkStart w:id="5" w:name="_Toc5"/>
      <w:r>
        <w:t>Loganair Strikes: Compensation for Scottish and Island Flight Connections</w:t>
      </w:r>
      <w:bookmarkEnd w:id="5"/>
    </w:p>
    <w:p>
      <w:pPr>
        <w:spacing w:after="200"/>
      </w:pPr>
      <w:r>
        <w:rPr>
          <w:rFonts w:ascii="Arial" w:hAnsi="Arial" w:eastAsia="Arial" w:cs="Arial"/>
          <w:sz w:val="22"/>
          <w:szCs w:val="22"/>
        </w:rPr>
        <w:t xml:space="preserve">Loganair’s route network serves many regional airports across Scotland, Northern Ireland, the Isle of Man, and smaller UK destinations where passengers often rely on limited daily frequencies. When strike disruption affects these services, travellers can face missed offshore work rotations, interrupted island connections, or overnight delays with few alternative routes available. If industrial action involves Loganair’s own operational teams, including pilots or cabin crew, passengers delayed by more than three hours or affected by short-notice cancellations may be entitled to compensation under UK261 and EU Regulation EC261/2004 where applicable.</w:t>
      </w:r>
    </w:p>
    <w:p>
      <w:pPr>
        <w:spacing w:after="200"/>
      </w:pPr>
      <w:r>
        <w:rPr>
          <w:rFonts w:ascii="Arial" w:hAnsi="Arial" w:eastAsia="Arial" w:cs="Arial"/>
          <w:sz w:val="22"/>
          <w:szCs w:val="22"/>
        </w:rPr>
        <w:t xml:space="preserve">Compensation eligibility depends on who caused the disruption. Walkouts involving external airport staff, air traffic management, or security operations are normally treated as extraordinary circumstances outside the airline’s direct responsibility. Even in those situations, Loganair must still provide care and assistance, including re-routing, meals, hotel accommodation where necessary, or ticket refund options. Skycop helps passengers review disrupted regional journeys and pursue compensation of up to £520 through a no win, no fee process.</w:t>
      </w:r>
    </w:p>
    <w:p>
      <w:pPr>
        <w:pStyle w:val="Heading3"/>
      </w:pPr>
      <w:bookmarkStart w:id="6" w:name="_Toc6"/>
      <w:r>
        <w:t>Your Rights as a Passenger: Loganair Flight Delay Compensation</w:t>
      </w:r>
      <w:bookmarkEnd w:id="6"/>
    </w:p>
    <w:p/>
    <w:p>
      <w:pPr>
        <w:spacing w:after="200"/>
      </w:pPr>
      <w:r>
        <w:rPr>
          <w:rFonts w:ascii="Arial" w:hAnsi="Arial" w:eastAsia="Arial" w:cs="Arial"/>
          <w:sz w:val="22"/>
          <w:szCs w:val="22"/>
        </w:rPr>
        <w:t xml:space="preserve">The UK Air Passenger Rights Regulation is an important framework for determining the amount of Loganair delay compensation you may be entitled to. Also known as UK 261 (formerly European Commission Regulation (EC) No 261/2004), it gives you the right to compensation if:</w:t>
      </w:r>
    </w:p>
    <w:p>
      <w:pPr>
        <w:spacing w:after="120"/>
        <w:numPr>
          <w:ilvl w:val="0"/>
          <w:numId w:val="7"/>
        </w:numPr>
      </w:pPr>
      <w:r>
        <w:rPr>
          <w:rFonts w:ascii="Arial" w:hAnsi="Arial" w:eastAsia="Arial" w:cs="Arial"/>
          <w:sz w:val="22"/>
          <w:szCs w:val="22"/>
        </w:rPr>
        <w:t xml:space="preserve">Your flight is overbooked</w:t>
      </w:r>
    </w:p>
    <w:p>
      <w:pPr>
        <w:spacing w:after="120"/>
        <w:numPr>
          <w:ilvl w:val="0"/>
          <w:numId w:val="7"/>
        </w:numPr>
      </w:pPr>
      <w:r>
        <w:rPr>
          <w:rFonts w:ascii="Arial" w:hAnsi="Arial" w:eastAsia="Arial" w:cs="Arial"/>
          <w:sz w:val="22"/>
          <w:szCs w:val="22"/>
        </w:rPr>
        <w:t xml:space="preserve">Your flight is cancelled less than 14 days before departure</w:t>
      </w:r>
    </w:p>
    <w:p>
      <w:pPr>
        <w:spacing w:after="120"/>
        <w:numPr>
          <w:ilvl w:val="0"/>
          <w:numId w:val="7"/>
        </w:numPr>
      </w:pPr>
      <w:r>
        <w:rPr>
          <w:rFonts w:ascii="Arial" w:hAnsi="Arial" w:eastAsia="Arial" w:cs="Arial"/>
          <w:sz w:val="22"/>
          <w:szCs w:val="22"/>
        </w:rPr>
        <w:t xml:space="preserve">Your flight arrives more than three hours late</w:t>
      </w:r>
    </w:p>
    <w:p>
      <w:pPr>
        <w:spacing w:after="200"/>
      </w:pPr>
      <w:r>
        <w:rPr>
          <w:rFonts w:ascii="Arial" w:hAnsi="Arial" w:eastAsia="Arial" w:cs="Arial"/>
          <w:sz w:val="22"/>
          <w:szCs w:val="22"/>
        </w:rPr>
        <w:t xml:space="preserve">Loganair’s policies state that the airline will not cover consequential losses, such as transport costs resulting from a cancellation or delay. However, under UK Regulation 261/2004 (UK 261), if your flight is delayed, you are entitled to reasonable refreshments, two free phone calls or emails, and hotel accommodation where the delay results in an unplanned overnight stay as part of your journey. </w:t>
      </w:r>
      <w:br/>
      <w:br/>
      <w:r>
        <w:rPr>
          <w:rFonts w:ascii="Arial" w:hAnsi="Arial" w:eastAsia="Arial" w:cs="Arial"/>
          <w:sz w:val="22"/>
          <w:szCs w:val="22"/>
        </w:rPr>
        <w:t xml:space="preserve">Keep this in mind when completing the Loganair compensation form online, as you may find that you are entitled to claim more than the airline’s own website suggests.</w:t>
      </w:r>
    </w:p>
    <w:p>
      <w:pPr>
        <w:pStyle w:val="Heading3"/>
      </w:pPr>
      <w:bookmarkStart w:id="7" w:name="_Toc7"/>
      <w:r>
        <w:t>Steps to Take If Your Loganair Flight Is Delayed or Cancelled</w:t>
      </w:r>
      <w:bookmarkEnd w:id="7"/>
    </w:p>
    <w:p/>
    <w:p>
      <w:pPr>
        <w:spacing w:after="200"/>
      </w:pPr>
      <w:r>
        <w:rPr>
          <w:rFonts w:ascii="Arial" w:hAnsi="Arial" w:eastAsia="Arial" w:cs="Arial"/>
          <w:sz w:val="22"/>
          <w:szCs w:val="22"/>
        </w:rPr>
        <w:t xml:space="preserve">If you are affected by a delay or cancellation to a Loganair flight, taking the right steps can help ensure you can claim Loganair delayed flight compensation later. </w:t>
      </w:r>
      <w:br/>
      <w:br/>
      <w:r>
        <w:rPr>
          <w:rFonts w:ascii="Arial" w:hAnsi="Arial" w:eastAsia="Arial" w:cs="Arial"/>
          <w:sz w:val="22"/>
          <w:szCs w:val="22"/>
        </w:rPr>
        <w:t xml:space="preserve">Here are some actions you can take at the time:</w:t>
      </w:r>
    </w:p>
    <w:p>
      <w:pPr>
        <w:spacing w:after="120"/>
        <w:numPr>
          <w:ilvl w:val="0"/>
          <w:numId w:val="7"/>
        </w:numPr>
      </w:pPr>
      <w:r>
        <w:rPr>
          <w:rFonts w:ascii="Arial" w:hAnsi="Arial" w:eastAsia="Arial" w:cs="Arial"/>
          <w:sz w:val="22"/>
          <w:szCs w:val="22"/>
        </w:rPr>
        <w:t xml:space="preserve">Speak to airline staff at the check-in desk or departure gate and remain calm. Acting in a threatening or aggressive manner could weaken any compensation claim you may make later.</w:t>
      </w:r>
    </w:p>
    <w:p>
      <w:pPr>
        <w:spacing w:after="120"/>
        <w:numPr>
          <w:ilvl w:val="0"/>
          <w:numId w:val="7"/>
        </w:numPr>
      </w:pPr>
      <w:r>
        <w:rPr>
          <w:rFonts w:ascii="Arial" w:hAnsi="Arial" w:eastAsia="Arial" w:cs="Arial"/>
          <w:sz w:val="22"/>
          <w:szCs w:val="22"/>
        </w:rPr>
        <w:t xml:space="preserve">Gather as much information as possible. Try to obtain written evidence, take photos of the airport’s passenger information screens, and keep receipts for any food or drink you purchase.</w:t>
      </w:r>
    </w:p>
    <w:p>
      <w:pPr>
        <w:spacing w:after="120"/>
        <w:numPr>
          <w:ilvl w:val="0"/>
          <w:numId w:val="7"/>
        </w:numPr>
      </w:pPr>
      <w:r>
        <w:rPr>
          <w:rFonts w:ascii="Arial" w:hAnsi="Arial" w:eastAsia="Arial" w:cs="Arial"/>
          <w:sz w:val="22"/>
          <w:szCs w:val="22"/>
        </w:rPr>
        <w:t xml:space="preserve">If your flight arrives late, make a note of the actual time you reach your destination airport. If the delay is more than three hours, you may be entitled to claim compensation.</w:t>
      </w:r>
    </w:p>
    <w:p>
      <w:pPr>
        <w:spacing w:after="200"/>
      </w:pPr>
      <w:r>
        <w:rPr>
          <w:rFonts w:ascii="Arial" w:hAnsi="Arial" w:eastAsia="Arial" w:cs="Arial"/>
          <w:sz w:val="22"/>
          <w:szCs w:val="22"/>
        </w:rPr>
        <w:t xml:space="preserve">You can submit a claim for Loganair cancelled flight compensation online or by post. If you would like assistance with the process, contact Skycop and we will do our best to help.</w:t>
      </w:r>
    </w:p>
    <w:p>
      <w:pPr>
        <w:pStyle w:val="Heading3"/>
      </w:pPr>
      <w:bookmarkStart w:id="8" w:name="_Toc8"/>
      <w:r>
        <w:t>How to Claim Compensation for Loganair Flight Delays</w:t>
      </w:r>
      <w:bookmarkEnd w:id="8"/>
    </w:p>
    <w:p/>
    <w:p>
      <w:pPr>
        <w:spacing w:after="200"/>
      </w:pPr>
      <w:r>
        <w:rPr>
          <w:rFonts w:ascii="Arial" w:hAnsi="Arial" w:eastAsia="Arial" w:cs="Arial"/>
          <w:sz w:val="22"/>
          <w:szCs w:val="22"/>
        </w:rPr>
        <w:t xml:space="preserve">Loganair’s website explains when you can claim flight cancellation compensation, including the circumstances in which the airline says compensation will not be payable: </w:t>
      </w:r>
      <w:br/>
      <w:br/>
      <w:r>
        <w:rPr>
          <w:rFonts w:ascii="Arial" w:hAnsi="Arial" w:eastAsia="Arial" w:cs="Arial"/>
          <w:sz w:val="22"/>
          <w:szCs w:val="22"/>
        </w:rPr>
        <w:t xml:space="preserve">- If you were informed of the cancellation more than 14 days in advance</w:t>
      </w:r>
      <w:br/>
      <w:r>
        <w:rPr>
          <w:rFonts w:ascii="Arial" w:hAnsi="Arial" w:eastAsia="Arial" w:cs="Arial"/>
          <w:sz w:val="22"/>
          <w:szCs w:val="22"/>
        </w:rPr>
        <w:t xml:space="preserve">- If you were given 7–13 days’ notice and offered an alternative flight that arrives less than four hours later than the originally scheduled arrival time</w:t>
      </w:r>
      <w:br/>
      <w:r>
        <w:rPr>
          <w:rFonts w:ascii="Arial" w:hAnsi="Arial" w:eastAsia="Arial" w:cs="Arial"/>
          <w:sz w:val="22"/>
          <w:szCs w:val="22"/>
        </w:rPr>
        <w:t xml:space="preserve">- If you were given less than 7 days’ notice and offered an alternative flight that arrives less than two hours later than the original flight </w:t>
      </w:r>
      <w:br/>
      <w:br/>
      <w:r>
        <w:rPr>
          <w:rFonts w:ascii="Arial" w:hAnsi="Arial" w:eastAsia="Arial" w:cs="Arial"/>
          <w:sz w:val="22"/>
          <w:szCs w:val="22"/>
        </w:rPr>
        <w:t xml:space="preserve">For late arrivals, unless exceptional circumstances apply, you can claim compensation for delays of more than three hours. As Loganair mainly operates short-haul services, your compensation will usually not exceed £220. However, under UK Regulation 261, the following compensation levels apply: </w:t>
      </w:r>
      <w:br/>
      <w:br/>
      <w:r>
        <w:rPr>
          <w:rFonts w:ascii="Arial" w:hAnsi="Arial" w:eastAsia="Arial" w:cs="Arial"/>
          <w:sz w:val="22"/>
          <w:szCs w:val="22"/>
        </w:rPr>
        <w:t xml:space="preserve">- Flights up to 932 miles: £220</w:t>
      </w:r>
      <w:br/>
      <w:r>
        <w:rPr>
          <w:rFonts w:ascii="Arial" w:hAnsi="Arial" w:eastAsia="Arial" w:cs="Arial"/>
          <w:sz w:val="22"/>
          <w:szCs w:val="22"/>
        </w:rPr>
        <w:t xml:space="preserve">- Flights between 932 and 2,175 miles: £350</w:t>
      </w:r>
      <w:br/>
      <w:r>
        <w:rPr>
          <w:rFonts w:ascii="Arial" w:hAnsi="Arial" w:eastAsia="Arial" w:cs="Arial"/>
          <w:sz w:val="22"/>
          <w:szCs w:val="22"/>
        </w:rPr>
        <w:t xml:space="preserve">- Flights over 2,175 miles: £520</w:t>
      </w:r>
      <w:br/>
      <w:br/>
      <w:r>
        <w:rPr>
          <w:rFonts w:ascii="Arial" w:hAnsi="Arial" w:eastAsia="Arial" w:cs="Arial"/>
          <w:sz w:val="22"/>
          <w:szCs w:val="22"/>
        </w:rPr>
        <w:t xml:space="preserve">If you are unsure how much you can claim, complete our Loganair delayed flight compensation form and Skycop will tell you exactly how much compensation you are entitled to under UK 261.</w:t>
      </w:r>
    </w:p>
    <w:p>
      <w:pPr>
        <w:pStyle w:val="Heading3"/>
      </w:pPr>
      <w:bookmarkStart w:id="9" w:name="_Toc9"/>
      <w:r>
        <w:t>How to Prove a Loganair Compensation Claim</w:t>
      </w:r>
      <w:bookmarkEnd w:id="9"/>
    </w:p>
    <w:p>
      <w:pPr>
        <w:spacing w:after="200"/>
      </w:pPr>
      <w:r>
        <w:rPr>
          <w:rFonts w:ascii="Arial" w:hAnsi="Arial" w:eastAsia="Arial" w:cs="Arial"/>
          <w:sz w:val="22"/>
          <w:szCs w:val="22"/>
        </w:rPr>
        <w:t xml:space="preserve">To support your claim, you should provide as much evidence as possible to show how your journey was disrupted. </w:t>
      </w:r>
      <w:br/>
      <w:br/>
      <w:r>
        <w:rPr>
          <w:rFonts w:ascii="Arial" w:hAnsi="Arial" w:eastAsia="Arial" w:cs="Arial"/>
          <w:sz w:val="22"/>
          <w:szCs w:val="22"/>
        </w:rPr>
        <w:t xml:space="preserve">Where available, this should include: </w:t>
      </w:r>
      <w:br/>
      <w:br/>
      <w:r>
        <w:rPr>
          <w:rFonts w:ascii="Arial" w:hAnsi="Arial" w:eastAsia="Arial" w:cs="Arial"/>
          <w:sz w:val="22"/>
          <w:szCs w:val="22"/>
        </w:rPr>
        <w:t xml:space="preserve">- Details of everyone in your travelling party (including permission to submit a claim on behalf of other adults)</w:t>
      </w:r>
      <w:br/>
      <w:r>
        <w:rPr>
          <w:rFonts w:ascii="Arial" w:hAnsi="Arial" w:eastAsia="Arial" w:cs="Arial"/>
          <w:sz w:val="22"/>
          <w:szCs w:val="22"/>
        </w:rPr>
        <w:t xml:space="preserve">- Details of your journey, such as flight tickets and boarding passes</w:t>
      </w:r>
      <w:br/>
      <w:r>
        <w:rPr>
          <w:rFonts w:ascii="Arial" w:hAnsi="Arial" w:eastAsia="Arial" w:cs="Arial"/>
          <w:sz w:val="22"/>
          <w:szCs w:val="22"/>
        </w:rPr>
        <w:t xml:space="preserve">- Information about the delay or cancellation and any assistance you were offered at the airport</w:t>
      </w:r>
      <w:br/>
      <w:r>
        <w:rPr>
          <w:rFonts w:ascii="Arial" w:hAnsi="Arial" w:eastAsia="Arial" w:cs="Arial"/>
          <w:sz w:val="22"/>
          <w:szCs w:val="22"/>
        </w:rPr>
        <w:t xml:space="preserve">- Proof of any additional expenses incurred (for example, receipts) </w:t>
      </w:r>
      <w:br/>
      <w:br/>
      <w:r>
        <w:rPr>
          <w:rFonts w:ascii="Arial" w:hAnsi="Arial" w:eastAsia="Arial" w:cs="Arial"/>
          <w:sz w:val="22"/>
          <w:szCs w:val="22"/>
        </w:rPr>
        <w:t xml:space="preserve">Complete Skycop’s Loganair online claim form and our team will contact you to confirm that you have provided all the required evidence. Our Loganair delay and cancellation data can also be used to help demonstrate whether your arrival at your destination was delayed.</w:t>
      </w:r>
    </w:p>
    <w:p>
      <w:pPr>
        <w:pStyle w:val="Heading2"/>
      </w:pPr>
      <w:bookmarkStart w:id="10" w:name="_Toc10"/>
      <w:r>
        <w:t>How much is Loganair compensation?</w:t>
      </w:r>
      <w:bookmarkEnd w:id="10"/>
    </w:p>
    <w:p>
      <w:pPr>
        <w:spacing w:after="200"/>
      </w:pPr>
      <w:r>
        <w:rPr>
          <w:rFonts w:ascii="Arial" w:hAnsi="Arial" w:eastAsia="Arial" w:cs="Arial"/>
          <w:sz w:val="22"/>
          <w:szCs w:val="22"/>
        </w:rPr>
        <w:t xml:space="preserve">Loganair’s website states that if your flight is delayed by more than three hours, you can claim £220 in compensation. However, under UK Regulation 261, you may be entitled to a higher amount if your flight distance exceeds 932 miles.</w:t>
      </w:r>
    </w:p>
    <w:p>
      <w:pPr>
        <w:spacing w:after="200"/>
      </w:pPr>
      <w:r>
        <w:rPr>
          <w:rFonts w:ascii="Arial" w:hAnsi="Arial" w:eastAsia="Arial" w:cs="Arial"/>
          <w:sz w:val="22"/>
          <w:szCs w:val="22"/>
        </w:rPr>
        <w:t xml:space="preserve">As Loganair mainly operates short-haul routes within the UK, it is unlikely that your disrupted journey will be longer than 932 miles. That said, if it is, you could qualify for a higher level of compensation for a cancelled Loganair flight.</w:t>
      </w:r>
    </w:p>
    <w:p>
      <w:pPr>
        <w:spacing w:after="200"/>
      </w:pPr>
      <w:r>
        <w:rPr>
          <w:rFonts w:ascii="Arial" w:hAnsi="Arial" w:eastAsia="Arial" w:cs="Arial"/>
          <w:sz w:val="22"/>
          <w:szCs w:val="22"/>
        </w:rPr>
        <w:t xml:space="preserve">To find out exactly how much you can claim for </w:t>
      </w:r>
      <w:hyperlink r:id="rId10" w:history="1">
        <w:r>
          <w:rPr>
            <w:rFonts w:ascii="Arial" w:hAnsi="Arial" w:eastAsia="Arial" w:cs="Arial"/>
            <w:color w:val="0563C1"/>
            <w:sz w:val="22"/>
            <w:szCs w:val="22"/>
            <w:u w:val="single"/>
          </w:rPr>
          <w:t xml:space="preserve">overbooked flight compensation</w:t>
        </w:r>
      </w:hyperlink>
      <w:r>
        <w:rPr>
          <w:rFonts w:ascii="Arial" w:hAnsi="Arial" w:eastAsia="Arial" w:cs="Arial"/>
          <w:sz w:val="22"/>
          <w:szCs w:val="22"/>
        </w:rPr>
        <w:t xml:space="preserve">, cancellations, or long delays on a Loganair flight, contact Skycop for a compensation assessment.</w:t>
      </w:r>
    </w:p>
    <w:p>
      <w:pPr>
        <w:pStyle w:val="Heading2"/>
      </w:pPr>
      <w:bookmarkStart w:id="11" w:name="_Toc11"/>
      <w:r>
        <w:t>Frequently Asked Questions</w:t>
      </w:r>
      <w:bookmarkEnd w:id="11"/>
    </w:p>
    <w:p>
      <w:pPr>
        <w:pStyle w:val="Heading3"/>
      </w:pPr>
      <w:bookmarkStart w:id="12" w:name="_Toc12"/>
      <w:r>
        <w:t>How does Loganair handle compensation for delayed or cancelled flights?</w:t>
      </w:r>
      <w:bookmarkEnd w:id="12"/>
    </w:p>
    <w:p>
      <w:pPr>
        <w:spacing w:after="200"/>
      </w:pPr>
      <w:r>
        <w:rPr>
          <w:rFonts w:ascii="Arial" w:hAnsi="Arial" w:eastAsia="Arial" w:cs="Arial"/>
          <w:sz w:val="22"/>
          <w:szCs w:val="22"/>
        </w:rPr>
        <w:t xml:space="preserve">You can start a claim by completing the Loganair claim form online or by writing to the airline’s registered office. Loganair’s compensation policies are relatively strict. For example, the airline states that it does not cover consequential losses, such as onward travel costs following a delay or cancellation.</w:t>
      </w:r>
    </w:p>
    <w:p>
      <w:pPr>
        <w:pStyle w:val="Heading3"/>
      </w:pPr>
      <w:bookmarkStart w:id="13" w:name="_Toc13"/>
      <w:r>
        <w:t>Can I claim compensation if strike action by Loganair caused me to miss a regional connection?</w:t>
      </w:r>
      <w:bookmarkEnd w:id="13"/>
    </w:p>
    <w:p>
      <w:pPr>
        <w:spacing w:after="200"/>
      </w:pPr>
      <w:r>
        <w:rPr>
          <w:rFonts w:ascii="Arial" w:hAnsi="Arial" w:eastAsia="Arial" w:cs="Arial"/>
          <w:sz w:val="22"/>
          <w:szCs w:val="22"/>
        </w:rPr>
        <w:t xml:space="preserve">You may qualify for compensation if the disruption resulted from strike action involving Loganair employees and your final arrival was delayed by more than three hours. Depending on the flight distance, eligible compensation can reach £220, £350, or £520 under UK261 and EU Regulation EC261/2004 rules. However, strikes involving airport operators, security staff, or air traffic control are usually considered extraordinary circumstances and may limit compensation eligibility.</w:t>
      </w:r>
    </w:p>
    <w:p>
      <w:pPr>
        <w:pStyle w:val="Heading3"/>
      </w:pPr>
      <w:bookmarkStart w:id="14" w:name="_Toc14"/>
      <w:r>
        <w:t>Am I eligible for compensation from Loganair if my flight was delayed or cancelled?</w:t>
      </w:r>
      <w:bookmarkEnd w:id="14"/>
    </w:p>
    <w:p>
      <w:pPr>
        <w:spacing w:after="200"/>
      </w:pPr>
      <w:r>
        <w:rPr>
          <w:rFonts w:ascii="Arial" w:hAnsi="Arial" w:eastAsia="Arial" w:cs="Arial"/>
          <w:sz w:val="22"/>
          <w:szCs w:val="22"/>
        </w:rPr>
        <w:t xml:space="preserve">Yes. Under UK Regulation 261, passengers affected by significantly delayed arrivals, flight cancellations, or overbooked flights may be entitled to claim compensation.The exception applies where extraordinary circumstances are involved, such as acts of terrorism or natural disasters that Loganair could not reasonably have foreseen or prevented.</w:t>
      </w:r>
    </w:p>
    <w:p>
      <w:pPr>
        <w:pStyle w:val="Heading3"/>
      </w:pPr>
      <w:bookmarkStart w:id="15" w:name="_Toc15"/>
      <w:r>
        <w:t>What do I need to provide to make a claim for compensation with Loganair?</w:t>
      </w:r>
      <w:bookmarkEnd w:id="15"/>
    </w:p>
    <w:p>
      <w:pPr>
        <w:spacing w:after="200"/>
      </w:pPr>
      <w:r>
        <w:rPr>
          <w:rFonts w:ascii="Arial" w:hAnsi="Arial" w:eastAsia="Arial" w:cs="Arial"/>
          <w:sz w:val="22"/>
          <w:szCs w:val="22"/>
        </w:rPr>
        <w:t xml:space="preserve">You will need to provide details of all passengers travelling in your party, along with proof that you have permission to submit a claim on their behalf. Any evidence that confirms the length of your delay can also help strengthen your claim, particularly if you are seeking compensation above Loganair’s standard refund limits.</w:t>
      </w:r>
    </w:p>
    <w:p>
      <w:pPr>
        <w:pStyle w:val="Heading3"/>
      </w:pPr>
      <w:bookmarkStart w:id="16" w:name="_Toc16"/>
      <w:r>
        <w:t>How long does it usually take for Loganair to process a compensation claim for a delayed or cancelled flight?</w:t>
      </w:r>
      <w:bookmarkEnd w:id="16"/>
    </w:p>
    <w:p>
      <w:pPr>
        <w:spacing w:after="200"/>
      </w:pPr>
      <w:r>
        <w:rPr>
          <w:rFonts w:ascii="Arial" w:hAnsi="Arial" w:eastAsia="Arial" w:cs="Arial"/>
          <w:sz w:val="22"/>
          <w:szCs w:val="22"/>
        </w:rPr>
        <w:t xml:space="preserve">Loganair’s Conditions of Carriage state that you should allow up to 28 days for any compensation claim to be processed, unless your claim is made under legislation that requires the airline to respond within a shorter timeframe.</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7" w:name="_Toc17"/>
      <w:r>
        <w:t>Help Provided at These Airports and More</w:t>
      </w:r>
      <w:bookmarkEnd w:id="17"/>
    </w:p>
    <w:p/>
    <w:p>
      <w:pPr>
        <w:spacing w:after="200"/>
      </w:pPr>
      <w:r>
        <w:rPr>
          <w:rFonts w:ascii="Arial" w:hAnsi="Arial" w:eastAsia="Arial" w:cs="Arial"/>
          <w:sz w:val="22"/>
          <w:szCs w:val="22"/>
        </w:rPr>
        <w:t xml:space="preserve">Skycop helps passengers affected by flight disruptions at major airports across the UK. If your flight is delayed or you are unable to travel from any of the airports listed below, we may be able to help you claim compensation.</w:t>
      </w:r>
    </w:p>
    <w:p>
      <w:pPr>
        <w:pStyle w:val="Heading3"/>
      </w:pPr>
      <w:bookmarkStart w:id="18" w:name="_Toc18"/>
      <w:r>
        <w:t>Successful Cases Against These Airlines and Others</w:t>
      </w:r>
      <w:bookmarkEnd w:id="18"/>
    </w:p>
    <w:p/>
    <w:p>
      <w:pPr>
        <w:spacing w:after="200"/>
      </w:pPr>
      <w:r>
        <w:rPr>
          <w:rFonts w:ascii="Arial" w:hAnsi="Arial" w:eastAsia="Arial" w:cs="Arial"/>
          <w:sz w:val="22"/>
          <w:szCs w:val="22"/>
        </w:rPr>
        <w:t xml:space="preserve">Skycop has successfully pursued compensation claims for passengers affected by delayed and cancelled flights across all major airlines. Some of the operators we have claimed against include:</w:t>
      </w:r>
    </w:p>
    <w:p>
      <w:pPr>
        <w:pStyle w:val="Heading3"/>
      </w:pPr>
      <w:bookmarkStart w:id="19" w:name="_Toc19"/>
      <w:r>
        <w:t>Know Your Air Passenger Rights</w:t>
      </w:r>
      <w:bookmarkEnd w:id="19"/>
    </w:p>
    <w:p/>
    <w:p>
      <w:pPr>
        <w:spacing w:after="200"/>
      </w:pPr>
      <w:r>
        <w:rPr>
          <w:rFonts w:ascii="Arial" w:hAnsi="Arial" w:eastAsia="Arial" w:cs="Arial"/>
          <w:sz w:val="22"/>
          <w:szCs w:val="22"/>
        </w:rPr>
        <w:t xml:space="preserve">We are here to help you resolve your flight issues and claim the compensation you may be entitled 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18E0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www.skycop.com/gb/overbooked-flight-compensation/"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2026-09-02T07:34:20+00:00</dcterms:created>
  <dcterms:modified xsi:type="dcterms:W3CDTF">2026-09-02T07:34:20+00:00</dcterms:modified>
</cp:coreProperties>
</file>

<file path=docProps/custom.xml><?xml version="1.0" encoding="utf-8"?>
<Properties xmlns="http://schemas.openxmlformats.org/officeDocument/2006/custom-properties" xmlns:vt="http://schemas.openxmlformats.org/officeDocument/2006/docPropsVTypes"/>
</file>