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Student Discount Airlines List: Where to Find Student Flight Deals | Flyla</w:t>
      </w:r>
    </w:p>
    <w:p>
      <w:pPr>
        <w:spacing w:after="360"/>
      </w:pPr>
      <w:r>
        <w:rPr>
          <w:rFonts w:ascii="Arial" w:hAnsi="Arial" w:eastAsia="Arial" w:cs="Arial"/>
          <w:color w:val="666666"/>
          <w:sz w:val="22"/>
          <w:szCs w:val="22"/>
          <w:i w:val="1"/>
          <w:iCs w:val="1"/>
        </w:rPr>
        <w:t xml:space="preserve">Meta Description: Book cheap flights for students ✅ Find your perfect offer at Flyla ✈️</w:t>
      </w:r>
    </w:p>
    <w:p>
      <w:pPr>
        <w:pStyle w:val="Heading1"/>
      </w:pPr>
      <w:bookmarkStart w:id="0" w:name="_Toc0"/>
      <w:r>
        <w:t>Student Discount Airlines List: Where to Find Student Flight Deals</w:t>
      </w:r>
      <w:bookmarkEnd w:id="0"/>
    </w:p>
    <w:p>
      <w:pPr>
        <w:spacing w:after="200"/>
      </w:pPr>
      <w:hyperlink r:id="rId7" w:history="1">
        <w:r>
          <w:rPr>
            <w:rFonts w:ascii="Arial" w:hAnsi="Arial" w:eastAsia="Arial" w:cs="Arial"/>
            <w:color w:val="0563C1"/>
            <w:sz w:val="22"/>
            <w:szCs w:val="22"/>
            <w:u w:val="single"/>
          </w:rPr>
          <w:t xml:space="preserve">Travel Hacks</w:t>
        </w:r>
      </w:hyperlink>
    </w:p>
    <w:p>
      <w:pPr>
        <w:spacing w:after="200"/>
      </w:pPr>
      <w:r>
        <w:rPr>
          <w:rFonts w:ascii="Arial" w:hAnsi="Arial" w:eastAsia="Arial" w:cs="Arial"/>
          <w:sz w:val="22"/>
          <w:szCs w:val="22"/>
        </w:rPr>
        <w:t xml:space="preserve">22. September 2026</w:t>
      </w:r>
    </w:p>
    <w:p>
      <w:pPr>
        <w:spacing w:after="200"/>
      </w:pPr>
      <w:hyperlink r:id="rId8" w:history="1">
        <w:r>
          <w:rPr>
            <w:rFonts w:ascii="Arial" w:hAnsi="Arial" w:eastAsia="Arial" w:cs="Arial"/>
            <w:color w:val="0563C1"/>
            <w:sz w:val="22"/>
            <w:szCs w:val="22"/>
            <w:u w:val="single"/>
          </w:rPr>
          <w:t xml:space="preserve">FT Flyla Team Sep 19, 2026 · 8 Min read</w:t>
        </w:r>
      </w:hyperlink>
    </w:p>
    <w:p>
      <w:pPr>
        <w:spacing w:after="200"/>
      </w:pPr>
      <w:r>
        <w:rPr>
          <w:rFonts w:ascii="Arial" w:hAnsi="Arial" w:eastAsia="Arial" w:cs="Arial"/>
          <w:sz w:val="22"/>
          <w:szCs w:val="22"/>
        </w:rPr>
        <w:t xml:space="preserve">If you are a student trying to travel on a limited budget, the airline you choose can make a noticeable difference to the cost of a trip. Some airlines offer student-specific fares, while others may provide youth pricing, extra baggage or other benefits on selected routes.</w:t>
      </w:r>
    </w:p>
    <w:p>
      <w:pPr>
        <w:spacing w:after="200"/>
      </w:pPr>
      <w:r>
        <w:rPr>
          <w:rFonts w:ascii="Arial" w:hAnsi="Arial" w:eastAsia="Arial" w:cs="Arial"/>
          <w:sz w:val="22"/>
          <w:szCs w:val="22"/>
        </w:rPr>
        <w:t xml:space="preserve">The difficult part is knowing which airlines offer these opportunities and where to find them.</w:t>
      </w:r>
    </w:p>
    <w:p>
      <w:pPr>
        <w:spacing w:after="200"/>
      </w:pPr>
      <w:r>
        <w:rPr>
          <w:rFonts w:ascii="Arial" w:hAnsi="Arial" w:eastAsia="Arial" w:cs="Arial"/>
          <w:sz w:val="22"/>
          <w:szCs w:val="22"/>
        </w:rPr>
        <w:t xml:space="preserve">A student discount is not automatically available on every flight, route or travel date. Eligibility rules, inventory and fare conditions can vary. That is why a list of airlines is most useful when it helps you understand what to check before booking.</w:t>
      </w:r>
    </w:p>
    <w:p>
      <w:pPr>
        <w:spacing w:after="200"/>
      </w:pPr>
      <w:r>
        <w:rPr>
          <w:rFonts w:ascii="Arial" w:hAnsi="Arial" w:eastAsia="Arial" w:cs="Arial"/>
          <w:sz w:val="22"/>
          <w:szCs w:val="22"/>
        </w:rPr>
        <w:t xml:space="preserve">Flyla is built around that comparison. Everyone can search and book regular flights through the platform, while verified students can access eligible student fares and deals from participating airlines. Instead of checking every airline website separately, students can use Flyla to look for available student options alongside regular fares.</w:t>
      </w:r>
    </w:p>
    <w:p>
      <w:pPr/>
      <w:r>
        <w:rPr>
          <w:rFonts w:ascii="Arial" w:hAnsi="Arial" w:eastAsia="Arial" w:cs="Arial"/>
          <w:sz w:val="22"/>
          <w:szCs w:val="22"/>
        </w:rPr>
        <w:t xml:space="preserve">Search</w:t>
      </w:r>
    </w:p>
    <w:p>
      <w:pPr>
        <w:pStyle w:val="Heading2"/>
      </w:pPr>
      <w:bookmarkStart w:id="1" w:name="_Toc1"/>
      <w:r>
        <w:t>What makes an airline a student-friendly option?</w:t>
      </w:r>
      <w:bookmarkEnd w:id="1"/>
    </w:p>
    <w:p>
      <w:pPr>
        <w:spacing w:after="200"/>
      </w:pPr>
      <w:r>
        <w:rPr>
          <w:rFonts w:ascii="Arial" w:hAnsi="Arial" w:eastAsia="Arial" w:cs="Arial"/>
          <w:sz w:val="22"/>
          <w:szCs w:val="22"/>
        </w:rPr>
        <w:t xml:space="preserve">A student-friendly airline is not necessarily one that has the lowest standard fare.</w:t>
      </w:r>
    </w:p>
    <w:p>
      <w:pPr>
        <w:spacing w:after="200"/>
      </w:pPr>
      <w:r>
        <w:rPr>
          <w:rFonts w:ascii="Arial" w:hAnsi="Arial" w:eastAsia="Arial" w:cs="Arial"/>
          <w:sz w:val="22"/>
          <w:szCs w:val="22"/>
        </w:rPr>
        <w:t xml:space="preserve">Student pricing can take different forms. Depending on the airline and route, a student fare may provide a lower price, additional baggage, or other fare benefits. Some airlines also have youth fares or other eligibility-based offers.</w:t>
      </w:r>
    </w:p>
    <w:p>
      <w:pPr>
        <w:spacing w:after="200"/>
      </w:pPr>
      <w:r>
        <w:rPr>
          <w:rFonts w:ascii="Arial" w:hAnsi="Arial" w:eastAsia="Arial" w:cs="Arial"/>
          <w:sz w:val="22"/>
          <w:szCs w:val="22"/>
        </w:rPr>
        <w:t xml:space="preserve">The important point is that these benefits are usually conditional. You may need to prove your student status, and a particular fare may only be available on selected routes or dates.</w:t>
      </w:r>
    </w:p>
    <w:p>
      <w:pPr>
        <w:spacing w:after="200"/>
      </w:pPr>
      <w:r>
        <w:rPr>
          <w:rFonts w:ascii="Arial" w:hAnsi="Arial" w:eastAsia="Arial" w:cs="Arial"/>
          <w:sz w:val="22"/>
          <w:szCs w:val="22"/>
        </w:rPr>
        <w:t xml:space="preserve">That is why students should look beyond an airline's name and ask four questions:</w:t>
      </w:r>
    </w:p>
    <w:p>
      <w:pPr>
        <w:spacing w:after="120"/>
        <w:numPr>
          <w:ilvl w:val="0"/>
          <w:numId w:val="7"/>
        </w:numPr>
      </w:pPr>
      <w:r>
        <w:rPr>
          <w:rFonts w:ascii="Arial" w:hAnsi="Arial" w:eastAsia="Arial" w:cs="Arial"/>
          <w:sz w:val="22"/>
          <w:szCs w:val="22"/>
        </w:rPr>
        <w:t xml:space="preserve">Is a student or youth fare available?</w:t>
      </w:r>
    </w:p>
    <w:p>
      <w:pPr>
        <w:spacing w:after="120"/>
        <w:numPr>
          <w:ilvl w:val="0"/>
          <w:numId w:val="7"/>
        </w:numPr>
      </w:pPr>
      <w:r>
        <w:rPr>
          <w:rFonts w:ascii="Arial" w:hAnsi="Arial" w:eastAsia="Arial" w:cs="Arial"/>
          <w:sz w:val="22"/>
          <w:szCs w:val="22"/>
        </w:rPr>
        <w:t xml:space="preserve">Do I meet the eligibility requirements?</w:t>
      </w:r>
    </w:p>
    <w:p>
      <w:pPr>
        <w:spacing w:after="120"/>
        <w:numPr>
          <w:ilvl w:val="0"/>
          <w:numId w:val="7"/>
        </w:numPr>
      </w:pPr>
      <w:r>
        <w:rPr>
          <w:rFonts w:ascii="Arial" w:hAnsi="Arial" w:eastAsia="Arial" w:cs="Arial"/>
          <w:sz w:val="22"/>
          <w:szCs w:val="22"/>
        </w:rPr>
        <w:t xml:space="preserve">Is the fare available for my route and dates?</w:t>
      </w:r>
    </w:p>
    <w:p>
      <w:pPr>
        <w:spacing w:after="120"/>
        <w:numPr>
          <w:ilvl w:val="0"/>
          <w:numId w:val="7"/>
        </w:numPr>
      </w:pPr>
      <w:r>
        <w:rPr>
          <w:rFonts w:ascii="Arial" w:hAnsi="Arial" w:eastAsia="Arial" w:cs="Arial"/>
          <w:sz w:val="22"/>
          <w:szCs w:val="22"/>
        </w:rPr>
        <w:t xml:space="preserve">What is included in the final price?</w:t>
      </w:r>
    </w:p>
    <w:p>
      <w:pPr>
        <w:spacing w:after="200"/>
      </w:pPr>
      <w:r>
        <w:rPr>
          <w:rFonts w:ascii="Arial" w:hAnsi="Arial" w:eastAsia="Arial" w:cs="Arial"/>
          <w:sz w:val="22"/>
          <w:szCs w:val="22"/>
        </w:rPr>
        <w:t xml:space="preserve">Flyla's student verification is designed to answer the eligibility part before you book. Once verified, you can search participating airlines and see eligible student opportunities when they are available.</w:t>
      </w:r>
    </w:p>
    <w:p>
      <w:pPr>
        <w:pStyle w:val="Heading2"/>
      </w:pPr>
      <w:bookmarkStart w:id="2" w:name="_Toc2"/>
      <w:r>
        <w:t>Student discount airlines to check</w:t>
      </w:r>
      <w:bookmarkEnd w:id="2"/>
    </w:p>
    <w:p>
      <w:pPr>
        <w:spacing w:after="200"/>
      </w:pPr>
      <w:r>
        <w:rPr>
          <w:rFonts w:ascii="Arial" w:hAnsi="Arial" w:eastAsia="Arial" w:cs="Arial"/>
          <w:sz w:val="22"/>
          <w:szCs w:val="22"/>
        </w:rPr>
        <w:t xml:space="preserve">The airlines below are useful examples of carriers with student opportunities available through Flyla. Availability is not guaranteed on every route, so treat the list as a starting point for comparison rather than a promise of a discount.</w:t>
      </w:r>
    </w:p>
    <w:p>
      <w:pPr>
        <w:pStyle w:val="Heading3"/>
      </w:pPr>
      <w:bookmarkStart w:id="3" w:name="_Toc3"/>
      <w:r>
        <w:t>1. Loganair</w:t>
      </w:r>
      <w:bookmarkEnd w:id="3"/>
    </w:p>
    <w:p>
      <w:pPr>
        <w:spacing w:after="200"/>
      </w:pPr>
      <w:r>
        <w:rPr>
          <w:rFonts w:ascii="Arial" w:hAnsi="Arial" w:eastAsia="Arial" w:cs="Arial"/>
          <w:sz w:val="22"/>
          <w:szCs w:val="22"/>
        </w:rPr>
        <w:t xml:space="preserve">Loganair can be particularly relevant for students travelling around the UK and to regional destinations.</w:t>
      </w:r>
    </w:p>
    <w:p>
      <w:pPr>
        <w:spacing w:after="200"/>
      </w:pPr>
      <w:r>
        <w:rPr>
          <w:rFonts w:ascii="Arial" w:hAnsi="Arial" w:eastAsia="Arial" w:cs="Arial"/>
          <w:sz w:val="22"/>
          <w:szCs w:val="22"/>
        </w:rPr>
        <w:t xml:space="preserve">The airline operates many regional routes, including services involving smaller airports. On Flyla, student fares may be available on selected Loganair routes depending on demand and seat allocation.</w:t>
      </w:r>
    </w:p>
    <w:p>
      <w:pPr>
        <w:spacing w:after="200"/>
      </w:pPr>
      <w:r>
        <w:rPr>
          <w:rFonts w:ascii="Arial" w:hAnsi="Arial" w:eastAsia="Arial" w:cs="Arial"/>
          <w:sz w:val="22"/>
          <w:szCs w:val="22"/>
        </w:rPr>
        <w:t xml:space="preserve">One thing to watch closely is baggage. Regional aircraft can have different cabin baggage limits from the larger aircraft students may be used to flying. The exact allowance depends on the route, aircraft and fare conditions.</w:t>
      </w:r>
    </w:p>
    <w:p>
      <w:pPr>
        <w:spacing w:after="200"/>
      </w:pPr>
      <w:r>
        <w:rPr>
          <w:rFonts w:ascii="Arial" w:hAnsi="Arial" w:eastAsia="Arial" w:cs="Arial"/>
          <w:sz w:val="22"/>
          <w:szCs w:val="22"/>
        </w:rPr>
        <w:t xml:space="preserve">For a student travelling to a university campus or returning home to a regional airport, the route itself can be more important than simply comparing headline prices.</w:t>
      </w:r>
    </w:p>
    <w:p>
      <w:pPr>
        <w:spacing w:after="200"/>
      </w:pPr>
      <w:r>
        <w:rPr>
          <w:rFonts w:ascii="Arial" w:hAnsi="Arial" w:eastAsia="Arial" w:cs="Arial"/>
          <w:sz w:val="22"/>
          <w:szCs w:val="22"/>
        </w:rPr>
        <w:t xml:space="preserve">You can check </w:t>
      </w:r>
      <w:hyperlink r:id="rId9" w:history="1">
        <w:r>
          <w:rPr>
            <w:rFonts w:ascii="Arial" w:hAnsi="Arial" w:eastAsia="Arial" w:cs="Arial"/>
            <w:color w:val="0563C1"/>
            <w:sz w:val="22"/>
            <w:szCs w:val="22"/>
            <w:u w:val="single"/>
          </w:rPr>
          <w:t xml:space="preserve">Loganair student deals</w:t>
        </w:r>
      </w:hyperlink>
      <w:r>
        <w:rPr>
          <w:rFonts w:ascii="Arial" w:hAnsi="Arial" w:eastAsia="Arial" w:cs="Arial"/>
          <w:sz w:val="22"/>
          <w:szCs w:val="22"/>
        </w:rPr>
        <w:t xml:space="preserve"> on Flyla and compare the available fare details before booking.</w:t>
      </w:r>
    </w:p>
    <w:p>
      <w:pPr>
        <w:pStyle w:val="Heading3"/>
      </w:pPr>
      <w:bookmarkStart w:id="4" w:name="_Toc4"/>
      <w:r>
        <w:t>2. Norwegian</w:t>
      </w:r>
      <w:bookmarkEnd w:id="4"/>
    </w:p>
    <w:p>
      <w:pPr>
        <w:spacing w:after="200"/>
      </w:pPr>
      <w:r>
        <w:rPr>
          <w:rFonts w:ascii="Arial" w:hAnsi="Arial" w:eastAsia="Arial" w:cs="Arial"/>
          <w:sz w:val="22"/>
          <w:szCs w:val="22"/>
        </w:rPr>
        <w:t xml:space="preserve">Norwegian is another airline worth checking for students travelling around Europe.</w:t>
      </w:r>
    </w:p>
    <w:p>
      <w:pPr>
        <w:spacing w:after="200"/>
      </w:pPr>
      <w:r>
        <w:rPr>
          <w:rFonts w:ascii="Arial" w:hAnsi="Arial" w:eastAsia="Arial" w:cs="Arial"/>
          <w:sz w:val="22"/>
          <w:szCs w:val="22"/>
        </w:rPr>
        <w:t xml:space="preserve">The airline primarily operates short-haul and medium-haul routes, and student or youth fares may be available on selected services. Because Norwegian has different fare types, baggage and other inclusions can vary.</w:t>
      </w:r>
    </w:p>
    <w:p>
      <w:pPr>
        <w:spacing w:after="200"/>
      </w:pPr>
      <w:r>
        <w:rPr>
          <w:rFonts w:ascii="Arial" w:hAnsi="Arial" w:eastAsia="Arial" w:cs="Arial"/>
          <w:sz w:val="22"/>
          <w:szCs w:val="22"/>
        </w:rPr>
        <w:t xml:space="preserve">This is particularly important when comparing a low-cost fare. A cheap base ticket can look attractive until you add baggage or another service you need.</w:t>
      </w:r>
    </w:p>
    <w:p>
      <w:pPr>
        <w:spacing w:after="200"/>
      </w:pPr>
      <w:r>
        <w:rPr>
          <w:rFonts w:ascii="Arial" w:hAnsi="Arial" w:eastAsia="Arial" w:cs="Arial"/>
          <w:sz w:val="22"/>
          <w:szCs w:val="22"/>
        </w:rPr>
        <w:t xml:space="preserve">Norwegian student or youth fares are reserved for eligible travellers. If a student-specific option is not available, Flyla can still show standard Norwegian fares where available.</w:t>
      </w:r>
    </w:p>
    <w:p>
      <w:pPr>
        <w:spacing w:after="200"/>
      </w:pPr>
      <w:r>
        <w:rPr>
          <w:rFonts w:ascii="Arial" w:hAnsi="Arial" w:eastAsia="Arial" w:cs="Arial"/>
          <w:sz w:val="22"/>
          <w:szCs w:val="22"/>
        </w:rPr>
        <w:t xml:space="preserve">You can explore </w:t>
      </w:r>
      <w:hyperlink r:id="rId10" w:history="1">
        <w:r>
          <w:rPr>
            <w:rFonts w:ascii="Arial" w:hAnsi="Arial" w:eastAsia="Arial" w:cs="Arial"/>
            <w:color w:val="0563C1"/>
            <w:sz w:val="22"/>
            <w:szCs w:val="22"/>
            <w:u w:val="single"/>
          </w:rPr>
          <w:t xml:space="preserve">Norwegian student deals</w:t>
        </w:r>
      </w:hyperlink>
      <w:r>
        <w:rPr>
          <w:rFonts w:ascii="Arial" w:hAnsi="Arial" w:eastAsia="Arial" w:cs="Arial"/>
          <w:sz w:val="22"/>
          <w:szCs w:val="22"/>
        </w:rPr>
        <w:t xml:space="preserve"> when comparing options.</w:t>
      </w:r>
    </w:p>
    <w:p>
      <w:pPr>
        <w:pStyle w:val="Heading3"/>
      </w:pPr>
      <w:bookmarkStart w:id="5" w:name="_Toc5"/>
      <w:r>
        <w:t>3. Icelandair</w:t>
      </w:r>
      <w:bookmarkEnd w:id="5"/>
    </w:p>
    <w:p>
      <w:pPr>
        <w:spacing w:after="200"/>
      </w:pPr>
      <w:r>
        <w:rPr>
          <w:rFonts w:ascii="Arial" w:hAnsi="Arial" w:eastAsia="Arial" w:cs="Arial"/>
          <w:sz w:val="22"/>
          <w:szCs w:val="22"/>
        </w:rPr>
        <w:t xml:space="preserve">Icelandair can be useful for students considering travel between Europe and North America.</w:t>
      </w:r>
    </w:p>
    <w:p>
      <w:pPr>
        <w:spacing w:after="200"/>
      </w:pPr>
      <w:r>
        <w:rPr>
          <w:rFonts w:ascii="Arial" w:hAnsi="Arial" w:eastAsia="Arial" w:cs="Arial"/>
          <w:sz w:val="22"/>
          <w:szCs w:val="22"/>
        </w:rPr>
        <w:t xml:space="preserve">Student fares may be available on selected routes, including transatlantic services, depending on demand, travel dates and seat availability. Icelandair also operates routes where a stopover in Iceland may be possible under applicable fare conditions.</w:t>
      </w:r>
    </w:p>
    <w:p>
      <w:pPr>
        <w:spacing w:after="200"/>
      </w:pPr>
      <w:r>
        <w:rPr>
          <w:rFonts w:ascii="Arial" w:hAnsi="Arial" w:eastAsia="Arial" w:cs="Arial"/>
          <w:sz w:val="22"/>
          <w:szCs w:val="22"/>
        </w:rPr>
        <w:t xml:space="preserve">For students travelling internationally, the value of a fare should not be judged only by the first number shown. Check baggage, connection arrangements and the exact fare conditions.</w:t>
      </w:r>
    </w:p>
    <w:p>
      <w:pPr>
        <w:spacing w:after="200"/>
      </w:pPr>
      <w:r>
        <w:rPr>
          <w:rFonts w:ascii="Arial" w:hAnsi="Arial" w:eastAsia="Arial" w:cs="Arial"/>
          <w:sz w:val="22"/>
          <w:szCs w:val="22"/>
        </w:rPr>
        <w:t xml:space="preserve">A student fare can make a long-distance journey more manageable, but availability varies.</w:t>
      </w:r>
    </w:p>
    <w:p>
      <w:pPr>
        <w:spacing w:after="200"/>
      </w:pPr>
      <w:r>
        <w:rPr>
          <w:rFonts w:ascii="Arial" w:hAnsi="Arial" w:eastAsia="Arial" w:cs="Arial"/>
          <w:sz w:val="22"/>
          <w:szCs w:val="22"/>
        </w:rPr>
        <w:t xml:space="preserve">You can check </w:t>
      </w:r>
      <w:hyperlink r:id="rId11" w:history="1">
        <w:r>
          <w:rPr>
            <w:rFonts w:ascii="Arial" w:hAnsi="Arial" w:eastAsia="Arial" w:cs="Arial"/>
            <w:color w:val="0563C1"/>
            <w:sz w:val="22"/>
            <w:szCs w:val="22"/>
            <w:u w:val="single"/>
          </w:rPr>
          <w:t xml:space="preserve">Icelandair student deals</w:t>
        </w:r>
      </w:hyperlink>
      <w:r>
        <w:rPr>
          <w:rFonts w:ascii="Arial" w:hAnsi="Arial" w:eastAsia="Arial" w:cs="Arial"/>
          <w:sz w:val="22"/>
          <w:szCs w:val="22"/>
        </w:rPr>
        <w:t xml:space="preserve"> on Flyla when planning an international trip.</w:t>
      </w:r>
    </w:p>
    <w:p>
      <w:pPr>
        <w:pStyle w:val="Heading2"/>
      </w:pPr>
      <w:bookmarkStart w:id="6" w:name="_Toc6"/>
      <w:r>
        <w:t>How to compare student fares with regular prices</w:t>
      </w:r>
      <w:bookmarkEnd w:id="6"/>
    </w:p>
    <w:p>
      <w:pPr>
        <w:spacing w:after="200"/>
      </w:pPr>
      <w:r>
        <w:rPr>
          <w:rFonts w:ascii="Arial" w:hAnsi="Arial" w:eastAsia="Arial" w:cs="Arial"/>
          <w:sz w:val="22"/>
          <w:szCs w:val="22"/>
        </w:rPr>
        <w:t xml:space="preserve">Finding a student fare is only the first step.</w:t>
      </w:r>
    </w:p>
    <w:p>
      <w:pPr>
        <w:spacing w:after="200"/>
      </w:pPr>
      <w:r>
        <w:rPr>
          <w:rFonts w:ascii="Arial" w:hAnsi="Arial" w:eastAsia="Arial" w:cs="Arial"/>
          <w:sz w:val="22"/>
          <w:szCs w:val="22"/>
        </w:rPr>
        <w:t xml:space="preserve">Suppose a regular ticket costs €180 and an eligible student fare appears at €145. The student fare looks attractive, but you should still compare the complete booking.</w:t>
      </w:r>
    </w:p>
    <w:p>
      <w:pPr>
        <w:spacing w:after="200"/>
      </w:pPr>
      <w:r>
        <w:rPr>
          <w:rFonts w:ascii="Arial" w:hAnsi="Arial" w:eastAsia="Arial" w:cs="Arial"/>
          <w:sz w:val="22"/>
          <w:szCs w:val="22"/>
        </w:rPr>
        <w:t xml:space="preserve">Check:</w:t>
      </w:r>
    </w:p>
    <w:p>
      <w:pPr>
        <w:spacing w:after="120"/>
        <w:numPr>
          <w:ilvl w:val="0"/>
          <w:numId w:val="7"/>
        </w:numPr>
      </w:pPr>
      <w:r>
        <w:rPr>
          <w:rFonts w:ascii="Arial" w:hAnsi="Arial" w:eastAsia="Arial" w:cs="Arial"/>
          <w:sz w:val="22"/>
          <w:szCs w:val="22"/>
        </w:rPr>
        <w:t xml:space="preserve">Total ticket price</w:t>
      </w:r>
    </w:p>
    <w:p>
      <w:pPr>
        <w:spacing w:after="120"/>
        <w:numPr>
          <w:ilvl w:val="0"/>
          <w:numId w:val="7"/>
        </w:numPr>
      </w:pPr>
      <w:r>
        <w:rPr>
          <w:rFonts w:ascii="Arial" w:hAnsi="Arial" w:eastAsia="Arial" w:cs="Arial"/>
          <w:sz w:val="22"/>
          <w:szCs w:val="22"/>
        </w:rPr>
        <w:t xml:space="preserve">Baggage allowance</w:t>
      </w:r>
    </w:p>
    <w:p>
      <w:pPr>
        <w:spacing w:after="120"/>
        <w:numPr>
          <w:ilvl w:val="0"/>
          <w:numId w:val="7"/>
        </w:numPr>
      </w:pPr>
      <w:r>
        <w:rPr>
          <w:rFonts w:ascii="Arial" w:hAnsi="Arial" w:eastAsia="Arial" w:cs="Arial"/>
          <w:sz w:val="22"/>
          <w:szCs w:val="22"/>
        </w:rPr>
        <w:t xml:space="preserve">Departure and arrival times</w:t>
      </w:r>
    </w:p>
    <w:p>
      <w:pPr>
        <w:spacing w:after="120"/>
        <w:numPr>
          <w:ilvl w:val="0"/>
          <w:numId w:val="7"/>
        </w:numPr>
      </w:pPr>
      <w:r>
        <w:rPr>
          <w:rFonts w:ascii="Arial" w:hAnsi="Arial" w:eastAsia="Arial" w:cs="Arial"/>
          <w:sz w:val="22"/>
          <w:szCs w:val="22"/>
        </w:rPr>
        <w:t xml:space="preserve">Number of stops</w:t>
      </w:r>
    </w:p>
    <w:p>
      <w:pPr>
        <w:spacing w:after="120"/>
        <w:numPr>
          <w:ilvl w:val="0"/>
          <w:numId w:val="7"/>
        </w:numPr>
      </w:pPr>
      <w:r>
        <w:rPr>
          <w:rFonts w:ascii="Arial" w:hAnsi="Arial" w:eastAsia="Arial" w:cs="Arial"/>
          <w:sz w:val="22"/>
          <w:szCs w:val="22"/>
        </w:rPr>
        <w:t xml:space="preserve">Change conditions</w:t>
      </w:r>
    </w:p>
    <w:p>
      <w:pPr>
        <w:spacing w:after="120"/>
        <w:numPr>
          <w:ilvl w:val="0"/>
          <w:numId w:val="7"/>
        </w:numPr>
      </w:pPr>
      <w:r>
        <w:rPr>
          <w:rFonts w:ascii="Arial" w:hAnsi="Arial" w:eastAsia="Arial" w:cs="Arial"/>
          <w:sz w:val="22"/>
          <w:szCs w:val="22"/>
        </w:rPr>
        <w:t xml:space="preserve">Cancellation conditions</w:t>
      </w:r>
    </w:p>
    <w:p>
      <w:pPr>
        <w:spacing w:after="120"/>
        <w:numPr>
          <w:ilvl w:val="0"/>
          <w:numId w:val="7"/>
        </w:numPr>
      </w:pPr>
      <w:r>
        <w:rPr>
          <w:rFonts w:ascii="Arial" w:hAnsi="Arial" w:eastAsia="Arial" w:cs="Arial"/>
          <w:sz w:val="22"/>
          <w:szCs w:val="22"/>
        </w:rPr>
        <w:t xml:space="preserve">Any applicable service fee</w:t>
      </w:r>
    </w:p>
    <w:p>
      <w:pPr>
        <w:spacing w:after="200"/>
      </w:pPr>
      <w:r>
        <w:rPr>
          <w:rFonts w:ascii="Arial" w:hAnsi="Arial" w:eastAsia="Arial" w:cs="Arial"/>
          <w:sz w:val="22"/>
          <w:szCs w:val="22"/>
        </w:rPr>
        <w:t xml:space="preserve">A student fare is useful when the overall booking works for your trip, not simply because the headline price is lower.</w:t>
      </w:r>
    </w:p>
    <w:p>
      <w:pPr>
        <w:spacing w:after="200"/>
      </w:pPr>
      <w:r>
        <w:rPr>
          <w:rFonts w:ascii="Arial" w:hAnsi="Arial" w:eastAsia="Arial" w:cs="Arial"/>
          <w:sz w:val="22"/>
          <w:szCs w:val="22"/>
        </w:rPr>
        <w:t xml:space="preserve">Flyla displays the relevant fare information before payment. Baggage allowances depend on the airline and selected ticket, so always check what is included rather than assuming every student fare has the same benefits.</w:t>
      </w:r>
    </w:p>
    <w:p>
      <w:pPr>
        <w:pStyle w:val="Heading2"/>
      </w:pPr>
      <w:bookmarkStart w:id="7" w:name="_Toc7"/>
      <w:r>
        <w:t>Why student verification matters</w:t>
      </w:r>
      <w:bookmarkEnd w:id="7"/>
    </w:p>
    <w:p>
      <w:pPr>
        <w:spacing w:after="200"/>
      </w:pPr>
      <w:r>
        <w:rPr>
          <w:rFonts w:ascii="Arial" w:hAnsi="Arial" w:eastAsia="Arial" w:cs="Arial"/>
          <w:sz w:val="22"/>
          <w:szCs w:val="22"/>
        </w:rPr>
        <w:t xml:space="preserve">Airline student fares are generally restricted to eligible travellers. That is why student verification is an important part of the Flyla process.</w:t>
      </w:r>
    </w:p>
    <w:p>
      <w:pPr>
        <w:spacing w:after="200"/>
      </w:pPr>
      <w:r>
        <w:rPr>
          <w:rFonts w:ascii="Arial" w:hAnsi="Arial" w:eastAsia="Arial" w:cs="Arial"/>
          <w:sz w:val="22"/>
          <w:szCs w:val="22"/>
        </w:rPr>
        <w:t xml:space="preserve">Verification helps establish that you qualify for student-specific offers. Once your status has been approved, eligible student fares can be made available when you search participating airlines and routes.</w:t>
      </w:r>
    </w:p>
    <w:p>
      <w:pPr>
        <w:spacing w:after="200"/>
      </w:pPr>
      <w:r>
        <w:rPr>
          <w:rFonts w:ascii="Arial" w:hAnsi="Arial" w:eastAsia="Arial" w:cs="Arial"/>
          <w:sz w:val="22"/>
          <w:szCs w:val="22"/>
        </w:rPr>
        <w:t xml:space="preserve">This is different from a normal promotional fare. A public sale can be available to anyone, while a student fare is linked to eligibility.</w:t>
      </w:r>
    </w:p>
    <w:p>
      <w:pPr>
        <w:spacing w:after="200"/>
      </w:pPr>
      <w:r>
        <w:rPr>
          <w:rFonts w:ascii="Arial" w:hAnsi="Arial" w:eastAsia="Arial" w:cs="Arial"/>
          <w:sz w:val="22"/>
          <w:szCs w:val="22"/>
        </w:rPr>
        <w:t xml:space="preserve">If you are researching verification options, </w:t>
      </w:r>
      <w:hyperlink r:id="rId12" w:history="1">
        <w:r>
          <w:rPr>
            <w:rFonts w:ascii="Arial" w:hAnsi="Arial" w:eastAsia="Arial" w:cs="Arial"/>
            <w:color w:val="0563C1"/>
            <w:sz w:val="22"/>
            <w:szCs w:val="22"/>
            <w:u w:val="single"/>
          </w:rPr>
          <w:t xml:space="preserve">What Is SheerID?</w:t>
        </w:r>
      </w:hyperlink>
      <w:r>
        <w:rPr>
          <w:rFonts w:ascii="Arial" w:hAnsi="Arial" w:eastAsia="Arial" w:cs="Arial"/>
          <w:sz w:val="22"/>
          <w:szCs w:val="22"/>
        </w:rPr>
        <w:t xml:space="preserve"> provides useful background on student and eligibility verification.</w:t>
      </w:r>
    </w:p>
    <w:p>
      <w:pPr>
        <w:spacing w:after="200"/>
      </w:pPr>
      <w:r>
        <w:rPr>
          <w:rFonts w:ascii="Arial" w:hAnsi="Arial" w:eastAsia="Arial" w:cs="Arial"/>
          <w:sz w:val="22"/>
          <w:szCs w:val="22"/>
        </w:rPr>
        <w:t xml:space="preserve">The practical takeaway is simple: complete verification before you need to make a time-sensitive booking. That way, you can compare the student options available to you instead of discovering an eligibility requirement at the last moment.</w:t>
      </w:r>
    </w:p>
    <w:p>
      <w:pPr/>
      <w:r>
        <w:rPr>
          <w:rFonts w:ascii="Arial" w:hAnsi="Arial" w:eastAsia="Arial" w:cs="Arial"/>
          <w:sz w:val="22"/>
          <w:szCs w:val="22"/>
        </w:rPr>
        <w:t xml:space="preserve">Search</w:t>
      </w:r>
    </w:p>
    <w:p>
      <w:pPr>
        <w:pStyle w:val="Heading2"/>
      </w:pPr>
      <w:bookmarkStart w:id="8" w:name="_Toc8"/>
      <w:r>
        <w:t>What destinations should students compare?</w:t>
      </w:r>
      <w:bookmarkEnd w:id="8"/>
    </w:p>
    <w:p>
      <w:pPr>
        <w:spacing w:after="200"/>
      </w:pPr>
      <w:r>
        <w:rPr>
          <w:rFonts w:ascii="Arial" w:hAnsi="Arial" w:eastAsia="Arial" w:cs="Arial"/>
          <w:sz w:val="22"/>
          <w:szCs w:val="22"/>
        </w:rPr>
        <w:t xml:space="preserve">Your departure city can influence which student fares you find.</w:t>
      </w:r>
    </w:p>
    <w:p>
      <w:pPr>
        <w:spacing w:after="200"/>
      </w:pPr>
      <w:r>
        <w:rPr>
          <w:rFonts w:ascii="Arial" w:hAnsi="Arial" w:eastAsia="Arial" w:cs="Arial"/>
          <w:sz w:val="22"/>
          <w:szCs w:val="22"/>
        </w:rPr>
        <w:t xml:space="preserve">If you study in Germany, for example, checking several nearby airports may produce different options. Flyla has departure pages such as </w:t>
      </w:r>
      <w:hyperlink r:id="rId13" w:history="1">
        <w:r>
          <w:rPr>
            <w:rFonts w:ascii="Arial" w:hAnsi="Arial" w:eastAsia="Arial" w:cs="Arial"/>
            <w:color w:val="0563C1"/>
            <w:sz w:val="22"/>
            <w:szCs w:val="22"/>
            <w:u w:val="single"/>
          </w:rPr>
          <w:t xml:space="preserve">cheap flights from Stuttgart</w:t>
        </w:r>
      </w:hyperlink>
      <w:r>
        <w:rPr>
          <w:rFonts w:ascii="Arial" w:hAnsi="Arial" w:eastAsia="Arial" w:cs="Arial"/>
          <w:sz w:val="22"/>
          <w:szCs w:val="22"/>
        </w:rPr>
        <w:t xml:space="preserve">, </w:t>
      </w:r>
      <w:hyperlink r:id="rId14" w:history="1">
        <w:r>
          <w:rPr>
            <w:rFonts w:ascii="Arial" w:hAnsi="Arial" w:eastAsia="Arial" w:cs="Arial"/>
            <w:color w:val="0563C1"/>
            <w:sz w:val="22"/>
            <w:szCs w:val="22"/>
            <w:u w:val="single"/>
          </w:rPr>
          <w:t xml:space="preserve">cheap flights from Cologne</w:t>
        </w:r>
      </w:hyperlink>
      <w:r>
        <w:rPr>
          <w:rFonts w:ascii="Arial" w:hAnsi="Arial" w:eastAsia="Arial" w:cs="Arial"/>
          <w:sz w:val="22"/>
          <w:szCs w:val="22"/>
        </w:rPr>
        <w:t xml:space="preserve">, and </w:t>
      </w:r>
      <w:hyperlink r:id="rId15" w:history="1">
        <w:r>
          <w:rPr>
            <w:rFonts w:ascii="Arial" w:hAnsi="Arial" w:eastAsia="Arial" w:cs="Arial"/>
            <w:color w:val="0563C1"/>
            <w:sz w:val="22"/>
            <w:szCs w:val="22"/>
            <w:u w:val="single"/>
          </w:rPr>
          <w:t xml:space="preserve">cheap flights from Hamburg</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These pages can be useful starting points when you are deciding where to begin your search.</w:t>
      </w:r>
    </w:p>
    <w:p>
      <w:pPr>
        <w:spacing w:after="200"/>
      </w:pPr>
      <w:r>
        <w:rPr>
          <w:rFonts w:ascii="Arial" w:hAnsi="Arial" w:eastAsia="Arial" w:cs="Arial"/>
          <w:sz w:val="22"/>
          <w:szCs w:val="22"/>
        </w:rPr>
        <w:t xml:space="preserve">The goal is not to travel farther just to find a lower airfare. Include the cost and time of reaching the alternative airport before deciding that it is actually cheaper.</w:t>
      </w:r>
    </w:p>
    <w:p>
      <w:pPr>
        <w:pStyle w:val="Heading2"/>
      </w:pPr>
      <w:bookmarkStart w:id="9" w:name="_Toc9"/>
      <w:r>
        <w:t>What should you check before booking a student flight?</w:t>
      </w:r>
      <w:bookmarkEnd w:id="9"/>
    </w:p>
    <w:p>
      <w:pPr>
        <w:spacing w:after="200"/>
      </w:pPr>
      <w:r>
        <w:rPr>
          <w:rFonts w:ascii="Arial" w:hAnsi="Arial" w:eastAsia="Arial" w:cs="Arial"/>
          <w:sz w:val="22"/>
          <w:szCs w:val="22"/>
        </w:rPr>
        <w:t xml:space="preserve">A student fare still needs the same basic checks as any other flight.</w:t>
      </w:r>
    </w:p>
    <w:p>
      <w:pPr>
        <w:spacing w:after="200"/>
      </w:pPr>
      <w:r>
        <w:rPr>
          <w:rFonts w:ascii="Arial" w:hAnsi="Arial" w:eastAsia="Arial" w:cs="Arial"/>
          <w:sz w:val="22"/>
          <w:szCs w:val="22"/>
        </w:rPr>
        <w:t xml:space="preserve">Start with the itinerary. Confirm that the airports are correct and that the departure and arrival times fit your plans.</w:t>
      </w:r>
    </w:p>
    <w:p>
      <w:pPr>
        <w:spacing w:after="200"/>
      </w:pPr>
      <w:r>
        <w:rPr>
          <w:rFonts w:ascii="Arial" w:hAnsi="Arial" w:eastAsia="Arial" w:cs="Arial"/>
          <w:sz w:val="22"/>
          <w:szCs w:val="22"/>
        </w:rPr>
        <w:t xml:space="preserve">Then check the baggage rules. A fare that looks inexpensive can become less attractive if you need to add a checked bag.</w:t>
      </w:r>
    </w:p>
    <w:p>
      <w:pPr>
        <w:spacing w:after="200"/>
      </w:pPr>
      <w:r>
        <w:rPr>
          <w:rFonts w:ascii="Arial" w:hAnsi="Arial" w:eastAsia="Arial" w:cs="Arial"/>
          <w:sz w:val="22"/>
          <w:szCs w:val="22"/>
        </w:rPr>
        <w:t xml:space="preserve">Next, look at flexibility. If your university timetable could change, check whether the fare allows changes and what fees or fare differences may apply.</w:t>
      </w:r>
    </w:p>
    <w:p>
      <w:pPr>
        <w:spacing w:after="200"/>
      </w:pPr>
      <w:r>
        <w:rPr>
          <w:rFonts w:ascii="Arial" w:hAnsi="Arial" w:eastAsia="Arial" w:cs="Arial"/>
          <w:sz w:val="22"/>
          <w:szCs w:val="22"/>
        </w:rPr>
        <w:t xml:space="preserve">Finally, look at the total booking cost, including any applicable Flyla service fee. The ticket price alone is not always the final amount you should budget for.</w:t>
      </w:r>
    </w:p>
    <w:p>
      <w:pPr>
        <w:spacing w:after="200"/>
      </w:pPr>
      <w:r>
        <w:rPr>
          <w:rFonts w:ascii="Arial" w:hAnsi="Arial" w:eastAsia="Arial" w:cs="Arial"/>
          <w:sz w:val="22"/>
          <w:szCs w:val="22"/>
        </w:rPr>
        <w:t xml:space="preserve">These checks are particularly important when comparing airlines with different fare structures.</w:t>
      </w:r>
    </w:p>
    <w:p>
      <w:pPr>
        <w:pStyle w:val="Heading2"/>
      </w:pPr>
      <w:bookmarkStart w:id="10" w:name="_Toc10"/>
      <w:r>
        <w:t>How Flyla makes the airline list more useful</w:t>
      </w:r>
      <w:bookmarkEnd w:id="10"/>
    </w:p>
    <w:p>
      <w:pPr>
        <w:spacing w:after="200"/>
      </w:pPr>
      <w:r>
        <w:rPr>
          <w:rFonts w:ascii="Arial" w:hAnsi="Arial" w:eastAsia="Arial" w:cs="Arial"/>
          <w:sz w:val="22"/>
          <w:szCs w:val="22"/>
        </w:rPr>
        <w:t xml:space="preserve">A list of airlines is helpful for discovery, but students still need a way to compare actual availability.</w:t>
      </w:r>
    </w:p>
    <w:p>
      <w:pPr>
        <w:spacing w:after="200"/>
      </w:pPr>
      <w:r>
        <w:rPr>
          <w:rFonts w:ascii="Arial" w:hAnsi="Arial" w:eastAsia="Arial" w:cs="Arial"/>
          <w:sz w:val="22"/>
          <w:szCs w:val="22"/>
        </w:rPr>
        <w:t xml:space="preserve">That is where Flyla fits into the process.</w:t>
      </w:r>
    </w:p>
    <w:p>
      <w:pPr>
        <w:spacing w:after="200"/>
      </w:pPr>
      <w:r>
        <w:rPr>
          <w:rFonts w:ascii="Arial" w:hAnsi="Arial" w:eastAsia="Arial" w:cs="Arial"/>
          <w:sz w:val="22"/>
          <w:szCs w:val="22"/>
        </w:rPr>
        <w:t xml:space="preserve">You can search regular flights through the platform, while verified students can access eligible student fares from participating airlines. Availability depends on the airline, route, travel date and available inventory.</w:t>
      </w:r>
    </w:p>
    <w:p>
      <w:pPr>
        <w:spacing w:after="200"/>
      </w:pPr>
      <w:r>
        <w:rPr>
          <w:rFonts w:ascii="Arial" w:hAnsi="Arial" w:eastAsia="Arial" w:cs="Arial"/>
          <w:sz w:val="22"/>
          <w:szCs w:val="22"/>
        </w:rPr>
        <w:t xml:space="preserve">This means Flyla is not promising that every airline on a list will offer a student discount for your specific journey. Instead, it gives students a place to check which eligible options are actually available.</w:t>
      </w:r>
    </w:p>
    <w:p>
      <w:pPr>
        <w:spacing w:after="200"/>
      </w:pPr>
      <w:r>
        <w:rPr>
          <w:rFonts w:ascii="Arial" w:hAnsi="Arial" w:eastAsia="Arial" w:cs="Arial"/>
          <w:sz w:val="22"/>
          <w:szCs w:val="22"/>
        </w:rPr>
        <w:t xml:space="preserve">That distinction matters. An airline may have student fares in general, but that does not mean a student fare will appear for every destination or every date.</w:t>
      </w:r>
    </w:p>
    <w:p>
      <w:pPr>
        <w:pStyle w:val="Heading2"/>
      </w:pPr>
      <w:bookmarkStart w:id="11" w:name="_Toc11"/>
      <w:r>
        <w:t>Can student fares be useful for long-distance travel?</w:t>
      </w:r>
      <w:bookmarkEnd w:id="11"/>
    </w:p>
    <w:p>
      <w:pPr>
        <w:spacing w:after="200"/>
      </w:pPr>
      <w:r>
        <w:rPr>
          <w:rFonts w:ascii="Arial" w:hAnsi="Arial" w:eastAsia="Arial" w:cs="Arial"/>
          <w:sz w:val="22"/>
          <w:szCs w:val="22"/>
        </w:rPr>
        <w:t xml:space="preserve">Yes, depending on the airline and route.</w:t>
      </w:r>
    </w:p>
    <w:p>
      <w:pPr>
        <w:spacing w:after="200"/>
      </w:pPr>
      <w:r>
        <w:rPr>
          <w:rFonts w:ascii="Arial" w:hAnsi="Arial" w:eastAsia="Arial" w:cs="Arial"/>
          <w:sz w:val="22"/>
          <w:szCs w:val="22"/>
        </w:rPr>
        <w:t xml:space="preserve">Long-distance flights can represent a large part of a student travel budget, so baggage and fare conditions can become especially important.</w:t>
      </w:r>
    </w:p>
    <w:p>
      <w:pPr>
        <w:spacing w:after="200"/>
      </w:pPr>
      <w:r>
        <w:rPr>
          <w:rFonts w:ascii="Arial" w:hAnsi="Arial" w:eastAsia="Arial" w:cs="Arial"/>
          <w:sz w:val="22"/>
          <w:szCs w:val="22"/>
        </w:rPr>
        <w:t xml:space="preserve">Icelandair, for example, may have student fares available on selected Europe–North America routes. Other participating airlines may offer student opportunities on different international routes.</w:t>
      </w:r>
    </w:p>
    <w:p>
      <w:pPr>
        <w:spacing w:after="200"/>
      </w:pPr>
      <w:r>
        <w:rPr>
          <w:rFonts w:ascii="Arial" w:hAnsi="Arial" w:eastAsia="Arial" w:cs="Arial"/>
          <w:sz w:val="22"/>
          <w:szCs w:val="22"/>
        </w:rPr>
        <w:t xml:space="preserve">If you are planning a longer trip, also think about the rest of the journey. A connection may be acceptable if it creates a substantial saving, but an extremely long layover may not be worth a small price difference.</w:t>
      </w:r>
    </w:p>
    <w:p>
      <w:pPr>
        <w:spacing w:after="200"/>
      </w:pPr>
      <w:r>
        <w:rPr>
          <w:rFonts w:ascii="Arial" w:hAnsi="Arial" w:eastAsia="Arial" w:cs="Arial"/>
          <w:sz w:val="22"/>
          <w:szCs w:val="22"/>
        </w:rPr>
        <w:t xml:space="preserve">If you want to understand how connections affect a journey, </w:t>
      </w:r>
      <w:hyperlink r:id="rId16" w:history="1">
        <w:r>
          <w:rPr>
            <w:rFonts w:ascii="Arial" w:hAnsi="Arial" w:eastAsia="Arial" w:cs="Arial"/>
            <w:color w:val="0563C1"/>
            <w:sz w:val="22"/>
            <w:szCs w:val="22"/>
            <w:u w:val="single"/>
          </w:rPr>
          <w:t xml:space="preserve">What Is a Layover?</w:t>
        </w:r>
      </w:hyperlink>
      <w:r>
        <w:rPr>
          <w:rFonts w:ascii="Arial" w:hAnsi="Arial" w:eastAsia="Arial" w:cs="Arial"/>
          <w:sz w:val="22"/>
          <w:szCs w:val="22"/>
        </w:rPr>
        <w:t xml:space="preserve"> explains the basics and what travellers should consider when comparing itineraries.</w:t>
      </w:r>
    </w:p>
    <w:p>
      <w:pPr>
        <w:pStyle w:val="Heading2"/>
      </w:pPr>
      <w:bookmarkStart w:id="12" w:name="_Toc12"/>
      <w:r>
        <w:t>Student fare or cheapest public fare?</w:t>
      </w:r>
      <w:bookmarkEnd w:id="12"/>
    </w:p>
    <w:p>
      <w:pPr>
        <w:spacing w:after="200"/>
      </w:pPr>
      <w:r>
        <w:rPr>
          <w:rFonts w:ascii="Arial" w:hAnsi="Arial" w:eastAsia="Arial" w:cs="Arial"/>
          <w:sz w:val="22"/>
          <w:szCs w:val="22"/>
        </w:rPr>
        <w:t xml:space="preserve">There is no rule saying the student fare will always be the cheapest option.</w:t>
      </w:r>
    </w:p>
    <w:p>
      <w:pPr>
        <w:spacing w:after="200"/>
      </w:pPr>
      <w:r>
        <w:rPr>
          <w:rFonts w:ascii="Arial" w:hAnsi="Arial" w:eastAsia="Arial" w:cs="Arial"/>
          <w:sz w:val="22"/>
          <w:szCs w:val="22"/>
        </w:rPr>
        <w:t xml:space="preserve">Prices change with demand and availability. A public promotional fare may sometimes be lower than a student fare, while a student offer may be more attractive on another date.</w:t>
      </w:r>
    </w:p>
    <w:p>
      <w:pPr>
        <w:spacing w:after="200"/>
      </w:pPr>
      <w:r>
        <w:rPr>
          <w:rFonts w:ascii="Arial" w:hAnsi="Arial" w:eastAsia="Arial" w:cs="Arial"/>
          <w:sz w:val="22"/>
          <w:szCs w:val="22"/>
        </w:rPr>
        <w:t xml:space="preserve">That is why comparison is important.</w:t>
      </w:r>
    </w:p>
    <w:p>
      <w:pPr>
        <w:spacing w:after="200"/>
      </w:pPr>
      <w:r>
        <w:rPr>
          <w:rFonts w:ascii="Arial" w:hAnsi="Arial" w:eastAsia="Arial" w:cs="Arial"/>
          <w:sz w:val="22"/>
          <w:szCs w:val="22"/>
        </w:rPr>
        <w:t xml:space="preserve">When you search through Flyla, look at the available options rather than assuming the student label automatically means the lowest possible price.</w:t>
      </w:r>
    </w:p>
    <w:p>
      <w:pPr>
        <w:spacing w:after="200"/>
      </w:pPr>
      <w:r>
        <w:rPr>
          <w:rFonts w:ascii="Arial" w:hAnsi="Arial" w:eastAsia="Arial" w:cs="Arial"/>
          <w:sz w:val="22"/>
          <w:szCs w:val="22"/>
        </w:rPr>
        <w:t xml:space="preserve">The student fare becomes valuable because it gives eligible travellers another fare category to consider.</w:t>
      </w:r>
    </w:p>
    <w:p>
      <w:pPr>
        <w:pStyle w:val="Heading2"/>
      </w:pPr>
      <w:bookmarkStart w:id="13" w:name="_Toc13"/>
      <w:r>
        <w:t>How to make student flight savings go further</w:t>
      </w:r>
      <w:bookmarkEnd w:id="13"/>
    </w:p>
    <w:p>
      <w:pPr>
        <w:spacing w:after="200"/>
      </w:pPr>
      <w:r>
        <w:rPr>
          <w:rFonts w:ascii="Arial" w:hAnsi="Arial" w:eastAsia="Arial" w:cs="Arial"/>
          <w:sz w:val="22"/>
          <w:szCs w:val="22"/>
        </w:rPr>
        <w:t xml:space="preserve">The flight is only one part of a student travel budget.</w:t>
      </w:r>
    </w:p>
    <w:p>
      <w:pPr>
        <w:spacing w:after="200"/>
      </w:pPr>
      <w:r>
        <w:rPr>
          <w:rFonts w:ascii="Arial" w:hAnsi="Arial" w:eastAsia="Arial" w:cs="Arial"/>
          <w:sz w:val="22"/>
          <w:szCs w:val="22"/>
        </w:rPr>
        <w:t xml:space="preserve">If you are planning a trip around Europe, think about accommodation, airport transfers, baggage, food and local transport as well.</w:t>
      </w:r>
    </w:p>
    <w:p>
      <w:pPr>
        <w:spacing w:after="200"/>
      </w:pPr>
      <w:r>
        <w:rPr>
          <w:rFonts w:ascii="Arial" w:hAnsi="Arial" w:eastAsia="Arial" w:cs="Arial"/>
          <w:sz w:val="22"/>
          <w:szCs w:val="22"/>
        </w:rPr>
        <w:t xml:space="preserve">A student fare can reduce the airfare, but the overall trip can still become expensive if the itinerary creates high additional costs.</w:t>
      </w:r>
    </w:p>
    <w:p>
      <w:pPr>
        <w:spacing w:after="200"/>
      </w:pPr>
      <w:r>
        <w:rPr>
          <w:rFonts w:ascii="Arial" w:hAnsi="Arial" w:eastAsia="Arial" w:cs="Arial"/>
          <w:sz w:val="22"/>
          <w:szCs w:val="22"/>
        </w:rPr>
        <w:t xml:space="preserve">For students planning longer journeys, </w:t>
      </w:r>
      <w:hyperlink r:id="rId17" w:history="1">
        <w:r>
          <w:rPr>
            <w:rFonts w:ascii="Arial" w:hAnsi="Arial" w:eastAsia="Arial" w:cs="Arial"/>
            <w:color w:val="0563C1"/>
            <w:sz w:val="22"/>
            <w:szCs w:val="22"/>
            <w:u w:val="single"/>
          </w:rPr>
          <w:t xml:space="preserve">Backpacking Europe: A Student's Guide</w:t>
        </w:r>
      </w:hyperlink>
      <w:r>
        <w:rPr>
          <w:rFonts w:ascii="Arial" w:hAnsi="Arial" w:eastAsia="Arial" w:cs="Arial"/>
          <w:sz w:val="22"/>
          <w:szCs w:val="22"/>
        </w:rPr>
        <w:t xml:space="preserve"> can provide additional context for thinking about routes and travel planning.</w:t>
      </w:r>
    </w:p>
    <w:p>
      <w:pPr>
        <w:spacing w:after="200"/>
      </w:pPr>
      <w:r>
        <w:rPr>
          <w:rFonts w:ascii="Arial" w:hAnsi="Arial" w:eastAsia="Arial" w:cs="Arial"/>
          <w:sz w:val="22"/>
          <w:szCs w:val="22"/>
        </w:rPr>
        <w:t xml:space="preserve">You can also compare destinations and dates before deciding on a final itinerary.</w:t>
      </w:r>
    </w:p>
    <w:p>
      <w:pPr>
        <w:pStyle w:val="Heading2"/>
      </w:pPr>
      <w:bookmarkStart w:id="14" w:name="_Toc14"/>
      <w:r>
        <w:t>Are last-minute student fares available?</w:t>
      </w:r>
      <w:bookmarkEnd w:id="14"/>
    </w:p>
    <w:p>
      <w:pPr>
        <w:spacing w:after="200"/>
      </w:pPr>
      <w:r>
        <w:rPr>
          <w:rFonts w:ascii="Arial" w:hAnsi="Arial" w:eastAsia="Arial" w:cs="Arial"/>
          <w:sz w:val="22"/>
          <w:szCs w:val="22"/>
        </w:rPr>
        <w:t xml:space="preserve">They can be, but last-minute discounts should not be treated as guaranteed.</w:t>
      </w:r>
    </w:p>
    <w:p>
      <w:pPr>
        <w:spacing w:after="200"/>
      </w:pPr>
      <w:r>
        <w:rPr>
          <w:rFonts w:ascii="Arial" w:hAnsi="Arial" w:eastAsia="Arial" w:cs="Arial"/>
          <w:sz w:val="22"/>
          <w:szCs w:val="22"/>
        </w:rPr>
        <w:t xml:space="preserve">Some Flyla airline pages note that student fares can depend heavily on demand and availability, and in some cases better prices may appear closer to departure. At the same time, student fares can also be available further in advance.</w:t>
      </w:r>
    </w:p>
    <w:p>
      <w:pPr>
        <w:spacing w:after="200"/>
      </w:pPr>
      <w:r>
        <w:rPr>
          <w:rFonts w:ascii="Arial" w:hAnsi="Arial" w:eastAsia="Arial" w:cs="Arial"/>
          <w:sz w:val="22"/>
          <w:szCs w:val="22"/>
        </w:rPr>
        <w:t xml:space="preserve">This means students should not assume there is one perfect time to book.</w:t>
      </w:r>
    </w:p>
    <w:p>
      <w:pPr>
        <w:spacing w:after="200"/>
      </w:pPr>
      <w:r>
        <w:rPr>
          <w:rFonts w:ascii="Arial" w:hAnsi="Arial" w:eastAsia="Arial" w:cs="Arial"/>
          <w:sz w:val="22"/>
          <w:szCs w:val="22"/>
        </w:rPr>
        <w:t xml:space="preserve">If your trip is flexible, monitoring available deals can make sense. If your dates are fixed, checking eligible student fares early can give you more options.</w:t>
      </w:r>
    </w:p>
    <w:p>
      <w:pPr>
        <w:spacing w:after="200"/>
      </w:pPr>
      <w:r>
        <w:rPr>
          <w:rFonts w:ascii="Arial" w:hAnsi="Arial" w:eastAsia="Arial" w:cs="Arial"/>
          <w:sz w:val="22"/>
          <w:szCs w:val="22"/>
        </w:rPr>
        <w:t xml:space="preserve">The important point is availability, not a promise that waiting will always produce a better price.</w:t>
      </w:r>
    </w:p>
    <w:p>
      <w:pPr>
        <w:pStyle w:val="Heading2"/>
      </w:pPr>
      <w:bookmarkStart w:id="15" w:name="_Toc15"/>
      <w:r>
        <w:t>What if you are not eligible for a student fare?</w:t>
      </w:r>
      <w:bookmarkEnd w:id="15"/>
    </w:p>
    <w:p>
      <w:pPr>
        <w:spacing w:after="200"/>
      </w:pPr>
      <w:r>
        <w:rPr>
          <w:rFonts w:ascii="Arial" w:hAnsi="Arial" w:eastAsia="Arial" w:cs="Arial"/>
          <w:sz w:val="22"/>
          <w:szCs w:val="22"/>
        </w:rPr>
        <w:t xml:space="preserve">You can still use Flyla to search and book regular flights.</w:t>
      </w:r>
    </w:p>
    <w:p>
      <w:pPr>
        <w:spacing w:after="200"/>
      </w:pPr>
      <w:r>
        <w:rPr>
          <w:rFonts w:ascii="Arial" w:hAnsi="Arial" w:eastAsia="Arial" w:cs="Arial"/>
          <w:sz w:val="22"/>
          <w:szCs w:val="22"/>
        </w:rPr>
        <w:t xml:space="preserve">Student-specific fares require verification, but the platform is not limited to students. If a student fare is unavailable or you are not eligible, available regular fares can still be considered.</w:t>
      </w:r>
    </w:p>
    <w:p>
      <w:pPr>
        <w:spacing w:after="200"/>
      </w:pPr>
      <w:r>
        <w:rPr>
          <w:rFonts w:ascii="Arial" w:hAnsi="Arial" w:eastAsia="Arial" w:cs="Arial"/>
          <w:sz w:val="22"/>
          <w:szCs w:val="22"/>
        </w:rPr>
        <w:t xml:space="preserve">This makes the search useful even when your travel group includes people with different eligibility.</w:t>
      </w:r>
    </w:p>
    <w:p>
      <w:pPr>
        <w:spacing w:after="200"/>
      </w:pPr>
      <w:r>
        <w:rPr>
          <w:rFonts w:ascii="Arial" w:hAnsi="Arial" w:eastAsia="Arial" w:cs="Arial"/>
          <w:sz w:val="22"/>
          <w:szCs w:val="22"/>
        </w:rPr>
        <w:t xml:space="preserve">For example, a verified student may be able to access a student fare while another passenger travels on a standard fare. Student benefits apply only to passengers who meet the relevant eligibility requirements.</w:t>
      </w:r>
    </w:p>
    <w:p>
      <w:pPr>
        <w:pStyle w:val="Heading2"/>
      </w:pPr>
      <w:bookmarkStart w:id="16" w:name="_Toc16"/>
      <w:r>
        <w:t>Student discount airlines: the practical takeaway</w:t>
      </w:r>
      <w:bookmarkEnd w:id="16"/>
    </w:p>
    <w:p>
      <w:pPr>
        <w:spacing w:after="200"/>
      </w:pPr>
      <w:r>
        <w:rPr>
          <w:rFonts w:ascii="Arial" w:hAnsi="Arial" w:eastAsia="Arial" w:cs="Arial"/>
          <w:sz w:val="22"/>
          <w:szCs w:val="22"/>
        </w:rPr>
        <w:t xml:space="preserve">There is no single airline that will always provide the cheapest student flight.</w:t>
      </w:r>
    </w:p>
    <w:p>
      <w:pPr>
        <w:spacing w:after="200"/>
      </w:pPr>
      <w:r>
        <w:rPr>
          <w:rFonts w:ascii="Arial" w:hAnsi="Arial" w:eastAsia="Arial" w:cs="Arial"/>
          <w:sz w:val="22"/>
          <w:szCs w:val="22"/>
        </w:rPr>
        <w:t xml:space="preserve">Student fares depend on eligibility, route, travel dates, airline conditions and available inventory. Some airlines may offer useful student opportunities for regional travel, while others can be relevant for European or long-haul journeys.</w:t>
      </w:r>
    </w:p>
    <w:p>
      <w:pPr>
        <w:spacing w:after="200"/>
      </w:pPr>
      <w:r>
        <w:rPr>
          <w:rFonts w:ascii="Arial" w:hAnsi="Arial" w:eastAsia="Arial" w:cs="Arial"/>
          <w:sz w:val="22"/>
          <w:szCs w:val="22"/>
        </w:rPr>
        <w:t xml:space="preserve">Loganair, Norwegian and Icelandair are three examples available through Flyla, but they represent different travel patterns. Loganair can be relevant for regional routes, Norwegian for short- and medium-haul European travel, and Icelandair for selected Europe–North America journeys.</w:t>
      </w:r>
    </w:p>
    <w:p>
      <w:pPr>
        <w:spacing w:after="200"/>
      </w:pPr>
      <w:r>
        <w:rPr>
          <w:rFonts w:ascii="Arial" w:hAnsi="Arial" w:eastAsia="Arial" w:cs="Arial"/>
          <w:sz w:val="22"/>
          <w:szCs w:val="22"/>
        </w:rPr>
        <w:t xml:space="preserve">The advantage for students is being able to check actual availability rather than relying on a static list.</w:t>
      </w:r>
    </w:p>
    <w:p>
      <w:pPr>
        <w:spacing w:after="200"/>
      </w:pPr>
      <w:r>
        <w:rPr>
          <w:rFonts w:ascii="Arial" w:hAnsi="Arial" w:eastAsia="Arial" w:cs="Arial"/>
          <w:sz w:val="22"/>
          <w:szCs w:val="22"/>
        </w:rPr>
        <w:t xml:space="preserve">Flyla lets everyone search regular flights, while verified students can access eligible student fares from participating airlines. That gives you another fare category to compare before booking.</w:t>
      </w:r>
    </w:p>
    <w:p>
      <w:pPr>
        <w:spacing w:after="200"/>
      </w:pPr>
      <w:r>
        <w:rPr>
          <w:rFonts w:ascii="Arial" w:hAnsi="Arial" w:eastAsia="Arial" w:cs="Arial"/>
          <w:sz w:val="22"/>
          <w:szCs w:val="22"/>
        </w:rPr>
        <w:t xml:space="preserve">If you want to explore other ways of reducing travel costs, </w:t>
      </w:r>
      <w:hyperlink r:id="rId18" w:history="1">
        <w:r>
          <w:rPr>
            <w:rFonts w:ascii="Arial" w:hAnsi="Arial" w:eastAsia="Arial" w:cs="Arial"/>
            <w:color w:val="0563C1"/>
            <w:sz w:val="22"/>
            <w:szCs w:val="22"/>
            <w:u w:val="single"/>
          </w:rPr>
          <w:t xml:space="preserve">Best Student Discount Apps</w:t>
        </w:r>
      </w:hyperlink>
      <w:r>
        <w:rPr>
          <w:rFonts w:ascii="Arial" w:hAnsi="Arial" w:eastAsia="Arial" w:cs="Arial"/>
          <w:sz w:val="22"/>
          <w:szCs w:val="22"/>
        </w:rPr>
        <w:t xml:space="preserve"> can help you look beyond the flight itself.</w:t>
      </w:r>
    </w:p>
    <w:p>
      <w:pPr>
        <w:spacing w:after="200"/>
      </w:pPr>
      <w:r>
        <w:rPr>
          <w:rFonts w:ascii="Arial" w:hAnsi="Arial" w:eastAsia="Arial" w:cs="Arial"/>
          <w:sz w:val="22"/>
          <w:szCs w:val="22"/>
        </w:rPr>
        <w:t xml:space="preserve">And when you are ready to search, remember to compare the complete cost, not just the headline fare. Check baggage, connections, flexibility and the applicable Flyla service fee before you pay.</w:t>
      </w:r>
    </w:p>
    <w:p>
      <w:pPr>
        <w:pStyle w:val="Heading2"/>
      </w:pPr>
      <w:bookmarkStart w:id="17" w:name="_Toc17"/>
      <w:r>
        <w:t>Frequently Asked Questions</w:t>
      </w:r>
      <w:bookmarkEnd w:id="17"/>
    </w:p>
    <w:p>
      <w:pPr>
        <w:pStyle w:val="Heading3"/>
      </w:pPr>
      <w:bookmarkStart w:id="18" w:name="_Toc18"/>
      <w:r>
        <w:t>Which airlines offer student discounts?</w:t>
      </w:r>
      <w:bookmarkEnd w:id="18"/>
    </w:p>
    <w:p>
      <w:pPr>
        <w:spacing w:after="200"/>
      </w:pPr>
      <w:r>
        <w:rPr>
          <w:rFonts w:ascii="Arial" w:hAnsi="Arial" w:eastAsia="Arial" w:cs="Arial"/>
          <w:sz w:val="22"/>
          <w:szCs w:val="22"/>
        </w:rPr>
        <w:t xml:space="preserve">Student fares are available from participating airlines and depend on the route, travel dates and eligibility requirements. Flyla provides access to student deals from participating carriers when eligible fares are available.</w:t>
      </w:r>
    </w:p>
    <w:p>
      <w:pPr>
        <w:pStyle w:val="Heading3"/>
      </w:pPr>
      <w:bookmarkStart w:id="19" w:name="_Toc19"/>
      <w:r>
        <w:t>Do I need to verify my student status?</w:t>
      </w:r>
      <w:bookmarkEnd w:id="19"/>
    </w:p>
    <w:p>
      <w:pPr>
        <w:spacing w:after="200"/>
      </w:pPr>
      <w:r>
        <w:rPr>
          <w:rFonts w:ascii="Arial" w:hAnsi="Arial" w:eastAsia="Arial" w:cs="Arial"/>
          <w:sz w:val="22"/>
          <w:szCs w:val="22"/>
        </w:rPr>
        <w:t xml:space="preserve">Yes, student-specific Flyla fares require eligible student verification. Regular flights can still be searched and booked without using a student fare.</w:t>
      </w:r>
    </w:p>
    <w:p>
      <w:pPr>
        <w:pStyle w:val="Heading3"/>
      </w:pPr>
      <w:bookmarkStart w:id="20" w:name="_Toc20"/>
      <w:r>
        <w:t>Are student flights always cheaper?</w:t>
      </w:r>
      <w:bookmarkEnd w:id="20"/>
    </w:p>
    <w:p>
      <w:pPr>
        <w:spacing w:after="200"/>
      </w:pPr>
      <w:r>
        <w:rPr>
          <w:rFonts w:ascii="Arial" w:hAnsi="Arial" w:eastAsia="Arial" w:cs="Arial"/>
          <w:sz w:val="22"/>
          <w:szCs w:val="22"/>
        </w:rPr>
        <w:t xml:space="preserve">No. A student fare is another fare category to compare. A public promotion can sometimes be cheaper, so compare the complete available options.</w:t>
      </w:r>
    </w:p>
    <w:p>
      <w:pPr>
        <w:pStyle w:val="Heading3"/>
      </w:pPr>
      <w:bookmarkStart w:id="21" w:name="_Toc21"/>
      <w:r>
        <w:t>Can I use Flyla if I am not a student?</w:t>
      </w:r>
      <w:bookmarkEnd w:id="21"/>
    </w:p>
    <w:p>
      <w:pPr>
        <w:spacing w:after="200"/>
      </w:pPr>
      <w:r>
        <w:rPr>
          <w:rFonts w:ascii="Arial" w:hAnsi="Arial" w:eastAsia="Arial" w:cs="Arial"/>
          <w:sz w:val="22"/>
          <w:szCs w:val="22"/>
        </w:rPr>
        <w:t xml:space="preserve">Yes. Everyone can search and book regular flights through Flyla. Student-specific offers are reserved for eligible verified students.</w:t>
      </w:r>
    </w:p>
    <w:p>
      <w:pPr>
        <w:pStyle w:val="Heading3"/>
      </w:pPr>
      <w:bookmarkStart w:id="22" w:name="_Toc22"/>
      <w:r>
        <w:t>Do student fares include extra baggage?</w:t>
      </w:r>
      <w:bookmarkEnd w:id="22"/>
    </w:p>
    <w:p>
      <w:pPr>
        <w:spacing w:after="200"/>
      </w:pPr>
      <w:r>
        <w:rPr>
          <w:rFonts w:ascii="Arial" w:hAnsi="Arial" w:eastAsia="Arial" w:cs="Arial"/>
          <w:sz w:val="22"/>
          <w:szCs w:val="22"/>
        </w:rPr>
        <w:t xml:space="preserve">It depends on the airline and fare. Always check the baggage allowance displayed for the specific ticket before booking.</w:t>
      </w:r>
    </w:p>
    <w:p>
      <w:pPr>
        <w:pStyle w:val="Heading3"/>
      </w:pPr>
      <w:bookmarkStart w:id="23" w:name="_Toc23"/>
      <w:r>
        <w:t>Can I book a student flight for someone who is not a student?</w:t>
      </w:r>
      <w:bookmarkEnd w:id="23"/>
    </w:p>
    <w:p>
      <w:pPr>
        <w:spacing w:after="200"/>
      </w:pPr>
      <w:r>
        <w:rPr>
          <w:rFonts w:ascii="Arial" w:hAnsi="Arial" w:eastAsia="Arial" w:cs="Arial"/>
          <w:sz w:val="22"/>
          <w:szCs w:val="22"/>
        </w:rPr>
        <w:t xml:space="preserve">Student benefits generally apply only to passengers who meet the eligibility requirements. Other passengers may need to travel on standard fares.</w:t>
      </w:r>
    </w:p>
    <w:p>
      <w:pPr>
        <w:pStyle w:val="Heading3"/>
      </w:pPr>
      <w:bookmarkStart w:id="24" w:name="_Toc24"/>
      <w:r>
        <w:t>Are student fares available on every route?</w:t>
      </w:r>
      <w:bookmarkEnd w:id="24"/>
    </w:p>
    <w:p>
      <w:pPr>
        <w:spacing w:after="200"/>
      </w:pPr>
      <w:r>
        <w:rPr>
          <w:rFonts w:ascii="Arial" w:hAnsi="Arial" w:eastAsia="Arial" w:cs="Arial"/>
          <w:sz w:val="22"/>
          <w:szCs w:val="22"/>
        </w:rPr>
        <w:t xml:space="preserve">No. Availability depends on the airline, route, travel dates, demand and available inventory.</w:t>
      </w:r>
    </w:p>
    <w:p>
      <w:pPr>
        <w:pStyle w:val="Heading3"/>
      </w:pPr>
      <w:bookmarkStart w:id="25" w:name="_Toc25"/>
      <w:r>
        <w:t>Should students book early or wait for a deal?</w:t>
      </w:r>
      <w:bookmarkEnd w:id="25"/>
    </w:p>
    <w:p>
      <w:pPr>
        <w:spacing w:after="200"/>
      </w:pPr>
      <w:r>
        <w:rPr>
          <w:rFonts w:ascii="Arial" w:hAnsi="Arial" w:eastAsia="Arial" w:cs="Arial"/>
          <w:sz w:val="22"/>
          <w:szCs w:val="22"/>
        </w:rPr>
        <w:t xml:space="preserve">There is no universal answer. Fixed-date travellers may benefit from checking available student fares early, while flexible travellers can monitor availability and compare different dates.</w:t>
      </w:r>
    </w:p>
    <w:p>
      <w:pPr>
        <w:pStyle w:val="Heading3"/>
      </w:pPr>
      <w:bookmarkStart w:id="26" w:name="_Toc26"/>
      <w:r>
        <w:t>Can student fares be used for international flights?</w:t>
      </w:r>
      <w:bookmarkEnd w:id="26"/>
    </w:p>
    <w:p>
      <w:pPr>
        <w:spacing w:after="200"/>
      </w:pPr>
      <w:r>
        <w:rPr>
          <w:rFonts w:ascii="Arial" w:hAnsi="Arial" w:eastAsia="Arial" w:cs="Arial"/>
          <w:sz w:val="22"/>
          <w:szCs w:val="22"/>
        </w:rPr>
        <w:t xml:space="preserve">Yes, depending on the participating airline and route. Student opportunities may be available on selected international and long-haul flights.</w:t>
      </w:r>
    </w:p>
    <w:p>
      <w:pPr>
        <w:pStyle w:val="Heading3"/>
      </w:pPr>
      <w:bookmarkStart w:id="27" w:name="_Toc27"/>
      <w:r>
        <w:t>Does Flyla charge a service fee?</w:t>
      </w:r>
      <w:bookmarkEnd w:id="27"/>
    </w:p>
    <w:p>
      <w:pPr>
        <w:spacing w:after="200"/>
      </w:pPr>
      <w:r>
        <w:rPr>
          <w:rFonts w:ascii="Arial" w:hAnsi="Arial" w:eastAsia="Arial" w:cs="Arial"/>
          <w:sz w:val="22"/>
          <w:szCs w:val="22"/>
        </w:rPr>
        <w:t xml:space="preserve">Flyla is free to join and browse, but an applicable service fee may be charged when booking travel services. Check the total amount before completing your booking.</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151B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blog/tag/travel-hacks" TargetMode="External"/><Relationship Id="rId8" Type="http://schemas.openxmlformats.org/officeDocument/2006/relationships/hyperlink" Target="http://localhost:8085/blog/author/flyla-team" TargetMode="External"/><Relationship Id="rId9" Type="http://schemas.openxmlformats.org/officeDocument/2006/relationships/hyperlink" Target="https://www.flyla.com/deals/LM" TargetMode="External"/><Relationship Id="rId10" Type="http://schemas.openxmlformats.org/officeDocument/2006/relationships/hyperlink" Target="https://www.flyla.com/deals/DY" TargetMode="External"/><Relationship Id="rId11" Type="http://schemas.openxmlformats.org/officeDocument/2006/relationships/hyperlink" Target="https://www.flyla.com/deals/FI" TargetMode="External"/><Relationship Id="rId12" Type="http://schemas.openxmlformats.org/officeDocument/2006/relationships/hyperlink" Target="https://www.flyla.com/blog/what-is-sheerid" TargetMode="External"/><Relationship Id="rId13" Type="http://schemas.openxmlformats.org/officeDocument/2006/relationships/hyperlink" Target="https://www.flyla.com/cheap-flights-from-stuttgart" TargetMode="External"/><Relationship Id="rId14" Type="http://schemas.openxmlformats.org/officeDocument/2006/relationships/hyperlink" Target="https://www.flyla.com/cheap-flights-from-cologne" TargetMode="External"/><Relationship Id="rId15" Type="http://schemas.openxmlformats.org/officeDocument/2006/relationships/hyperlink" Target="https://www.flyla.com/cheap-flights-from-hamburg" TargetMode="External"/><Relationship Id="rId16" Type="http://schemas.openxmlformats.org/officeDocument/2006/relationships/hyperlink" Target="https://www.flyla.com/blog/layover" TargetMode="External"/><Relationship Id="rId17" Type="http://schemas.openxmlformats.org/officeDocument/2006/relationships/hyperlink" Target="https://www.flyla.com/blog/backpacking-europe-route" TargetMode="External"/><Relationship Id="rId18" Type="http://schemas.openxmlformats.org/officeDocument/2006/relationships/hyperlink" Target="https://www.flyla.com/blog/best-student-discount-ap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2026-09-22T08:59:07+00:00</dcterms:created>
  <dcterms:modified xsi:type="dcterms:W3CDTF">2026-09-22T08:59:07+00:00</dcterms:modified>
</cp:coreProperties>
</file>

<file path=docProps/custom.xml><?xml version="1.0" encoding="utf-8"?>
<Properties xmlns="http://schemas.openxmlformats.org/officeDocument/2006/custom-properties" xmlns:vt="http://schemas.openxmlformats.org/officeDocument/2006/docPropsVTypes"/>
</file>