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Google Flights-Preisbenachrichtigungen: So funktionieren sie und so nutzt man sie | Flyla</w:t>
      </w:r>
    </w:p>
    <w:p>
      <w:pPr>
        <w:spacing w:after="360"/>
      </w:pPr>
      <w:r>
        <w:rPr>
          <w:rFonts w:ascii="Arial" w:hAnsi="Arial" w:eastAsia="Arial" w:cs="Arial"/>
          <w:color w:val="666666"/>
          <w:sz w:val="22"/>
          <w:szCs w:val="22"/>
          <w:i w:val="1"/>
          <w:iCs w:val="1"/>
        </w:rPr>
        <w:t xml:space="preserve">Meta Description: Erfahren Sie, wie Google Flights-Preisalarme funktionieren, wie Sie sie richtig einrichten und Preissenkungen sowie Fehlerpreise rechtzeitig erkennen.</w:t>
      </w:r>
    </w:p>
    <w:p>
      <w:pPr>
        <w:pStyle w:val="Heading1"/>
      </w:pPr>
      <w:bookmarkStart w:id="0" w:name="_Toc0"/>
      <w:r>
        <w:t>Google Flights-Preisbenachrichtigungen: So funktionieren sie und so nutzt man sie</w:t>
      </w:r>
      <w:bookmarkEnd w:id="0"/>
    </w:p>
    <w:p>
      <w:pPr>
        <w:spacing w:after="200"/>
      </w:pPr>
      <w:hyperlink r:id="rId7" w:history="1">
        <w:r>
          <w:rPr>
            <w:rFonts w:ascii="Arial" w:hAnsi="Arial" w:eastAsia="Arial" w:cs="Arial"/>
            <w:color w:val="0563C1"/>
            <w:sz w:val="22"/>
            <w:szCs w:val="22"/>
            <w:u w:val="single"/>
          </w:rPr>
          <w:t xml:space="preserve">Reisetipps</w:t>
        </w:r>
      </w:hyperlink>
    </w:p>
    <w:p>
      <w:pPr>
        <w:spacing w:after="200"/>
      </w:pPr>
      <w:r>
        <w:rPr>
          <w:rFonts w:ascii="Arial" w:hAnsi="Arial" w:eastAsia="Arial" w:cs="Arial"/>
          <w:sz w:val="22"/>
          <w:szCs w:val="22"/>
        </w:rPr>
        <w:t xml:space="preserve">22. August 2026</w:t>
      </w:r>
    </w:p>
    <w:p>
      <w:pPr>
        <w:spacing w:after="200"/>
      </w:pPr>
      <w:hyperlink r:id="rId8" w:history="1">
        <w:r>
          <w:rPr>
            <w:rFonts w:ascii="Arial" w:hAnsi="Arial" w:eastAsia="Arial" w:cs="Arial"/>
            <w:color w:val="0563C1"/>
            <w:sz w:val="22"/>
            <w:szCs w:val="22"/>
            <w:u w:val="single"/>
          </w:rPr>
          <w:t xml:space="preserve">FT Flyla Team Aug. 17, 2026 · 9 Minuten lesen</w:t>
        </w:r>
      </w:hyperlink>
    </w:p>
    <w:p>
      <w:pPr>
        <w:spacing w:after="200"/>
      </w:pPr>
      <w:r>
        <w:rPr>
          <w:rFonts w:ascii="Arial" w:hAnsi="Arial" w:eastAsia="Arial" w:cs="Arial"/>
          <w:sz w:val="22"/>
          <w:szCs w:val="22"/>
        </w:rPr>
        <w:t xml:space="preserve">Irgendwann zwischen deiner dritten und vierten Google-Flights-Suche nach derselben Strecke hast du dich wahrscheinlich schon gefragt, ob es einen clevereren Weg gibt, um herauszufinden, wann der Preis tatsächlich sinkt. Den gibt es, und dafür musst du nicht jeden Morgen vor dem Unterricht die Seite aktualisieren.</w:t>
      </w:r>
    </w:p>
    <w:p>
      <w:pPr>
        <w:spacing w:after="200"/>
      </w:pPr>
      <w:r>
        <w:rPr>
          <w:rFonts w:ascii="Arial" w:hAnsi="Arial" w:eastAsia="Arial" w:cs="Arial"/>
          <w:sz w:val="22"/>
          <w:szCs w:val="22"/>
        </w:rPr>
        <w:t xml:space="preserve">Benachrichtigungen zu Flugangeboten und das Wissen um Fehlerpreise können preisbewussten Reisenden helfen, zu viel für ein Ticket zu bezahlen, das nächste Woche oder nächsten Monat vielleicht günstiger ist. Die Preisbenachrichtigungen von Google Flights sind eines der einfachsten Tools dafür und können kostenlos genutzt werden, wenn man ein Google-Konto hat. Für Studierende im Ausland, Rucksacktouristen, die ein Semester voller Wochenendausflüge planen, oder junge Berufstätige, die ihren ersten Solo-Urlaub buchen, kann das Verständnis dafür, wie diese Benachrichtigungen funktionieren, die Flugsuche von einem Ratespiel in etwas weitaus Vorhersehbareres verwandeln.</w:t>
      </w:r>
    </w:p>
    <w:p>
      <w:pPr>
        <w:spacing w:after="200"/>
      </w:pPr>
      <w:r>
        <w:rPr>
          <w:rFonts w:ascii="Arial" w:hAnsi="Arial" w:eastAsia="Arial" w:cs="Arial"/>
          <w:sz w:val="22"/>
          <w:szCs w:val="22"/>
        </w:rPr>
        <w:t xml:space="preserve">In diesem Artikel wird genau erläutert, wie die Preisbenachrichtigungen von Google Flights funktionieren, wie man sie richtig einrichtet, was sie erfassen können und was nicht, und wie man sie in Verbindung mit anderen Vorgehensweisen nutzt, um echte Preissenkungen und Fehlerpreise zu erkennen, bevor sie verschwinden. Wir werden uns außerdem damit befassen, wie sich die Wahl der Fluggesellschaft und die Flexibilität bei der Reiseroute auf die Angebote auswirken, die Ihnen wahrscheinlich angezeigt werden.</w:t>
      </w:r>
    </w:p>
    <w:p>
      <w:pPr>
        <w:pStyle w:val="Heading2"/>
      </w:pPr>
      <w:bookmarkStart w:id="1" w:name="_Toc1"/>
      <w:r>
        <w:t>So funktionieren die Preisbenachrichtigungen von Google Flights tatsächlich</w:t>
      </w:r>
      <w:bookmarkEnd w:id="1"/>
    </w:p>
    <w:p>
      <w:pPr>
        <w:spacing w:after="200"/>
      </w:pPr>
      <w:r>
        <w:rPr>
          <w:rFonts w:ascii="Arial" w:hAnsi="Arial" w:eastAsia="Arial" w:cs="Arial"/>
          <w:sz w:val="22"/>
          <w:szCs w:val="22"/>
        </w:rPr>
        <w:t xml:space="preserve">Die Preisbenachrichtigungen von Google Flights sind eine integrierte Überwachungsfunktion, die den Preis einer von Ihnen ausgewählten Strecke oder eines bestimmten Fluges im Auge behält und Ihnen per E-Mail Bescheid gibt, sobald sich dieser Preis ändert. Sobald Sie die Überwachung für eine Suche aktiviert haben, überprüft Google die Flugpreise für diese Reiseroute im Hintergrund weiter, ohne dass Sie den Tab geöffnet lassen oder die Suche manuell erneut durchführen müssen.</w:t>
      </w:r>
    </w:p>
    <w:p>
      <w:pPr>
        <w:spacing w:after="200"/>
      </w:pPr>
      <w:r>
        <w:rPr>
          <w:rFonts w:ascii="Arial" w:hAnsi="Arial" w:eastAsia="Arial" w:cs="Arial"/>
          <w:sz w:val="22"/>
          <w:szCs w:val="22"/>
        </w:rPr>
        <w:t xml:space="preserve">Google Flights kann Benachrichtigungen versenden, wenn sich die Preise bei einer beobachteten Suche ändern. Wenn sich der Flugpreis ändert, erhalten Sie möglicherweise eine E-Mail-Benachrichtigung. Um die Preisbeobachtung nutzen zu können, müssen Sie in Ihrem Google-Konto angemeldet sein. Google sendet die Benachrichtigungen an die mit Ihrem Konto verknüpfte E-Mail-Adresse.</w:t>
      </w:r>
    </w:p>
    <w:p>
      <w:pPr>
        <w:spacing w:after="200"/>
      </w:pPr>
      <w:r>
        <w:rPr>
          <w:rFonts w:ascii="Arial" w:hAnsi="Arial" w:eastAsia="Arial" w:cs="Arial"/>
          <w:sz w:val="22"/>
          <w:szCs w:val="22"/>
        </w:rPr>
        <w:t xml:space="preserve">Dadurch ist das Tool besonders nützlich für alle, die Flugpreise über mehrere verschiedene Zeiträume hinweg vergleichen möchten, da man mehrere Strecken gleichzeitig im Blick behalten kann, ohne immer wieder manuell suchen zu müssen.</w:t>
      </w:r>
    </w:p>
    <w:p>
      <w:pPr>
        <w:pStyle w:val="Heading2"/>
      </w:pPr>
      <w:bookmarkStart w:id="2" w:name="_Toc2"/>
      <w:r>
        <w:t>Schritt-für-Schritt-Anleitung zum Einrichten eines Preisalarms</w:t>
      </w:r>
      <w:bookmarkEnd w:id="2"/>
    </w:p>
    <w:p>
      <w:pPr>
        <w:spacing w:after="200"/>
      </w:pPr>
      <w:r>
        <w:rPr>
          <w:rFonts w:ascii="Arial" w:hAnsi="Arial" w:eastAsia="Arial" w:cs="Arial"/>
          <w:sz w:val="22"/>
          <w:szCs w:val="22"/>
        </w:rPr>
        <w:t xml:space="preserve">Die Einrichtung der Preisbenachrichtigungen von Google Flights dauert nur wenige Minuten. So geht’s:</w:t>
      </w:r>
    </w:p>
    <w:p>
      <w:pPr>
        <w:spacing w:after="200"/>
      </w:pPr>
      <w:r>
        <w:rPr>
          <w:rFonts w:ascii="Arial" w:hAnsi="Arial" w:eastAsia="Arial" w:cs="Arial"/>
          <w:sz w:val="22"/>
          <w:szCs w:val="22"/>
          <w:b w:val="1"/>
          <w:bCs w:val="1"/>
        </w:rPr>
        <w:t xml:space="preserve">Schritt 1: Suchen Sie Ihre Flugstrecke.</w:t>
      </w:r>
      <w:r>
        <w:rPr>
          <w:rFonts w:ascii="Arial" w:hAnsi="Arial" w:eastAsia="Arial" w:cs="Arial"/>
          <w:sz w:val="22"/>
          <w:szCs w:val="22"/>
        </w:rPr>
        <w:t xml:space="preserve"> Rufen Sie Google Flights auf und geben Sie Ihren Abflughafen, Ihr Reiseziel, Ihre Reisedaten, die Anzahl der Reisenden und die Kabinenklasse ein - genau wie bei einer normalen Flugsuche.</w:t>
      </w:r>
    </w:p>
    <w:p>
      <w:pPr>
        <w:spacing w:after="200"/>
      </w:pPr>
      <w:r>
        <w:rPr>
          <w:rFonts w:ascii="Arial" w:hAnsi="Arial" w:eastAsia="Arial" w:cs="Arial"/>
          <w:sz w:val="22"/>
          <w:szCs w:val="22"/>
          <w:b w:val="1"/>
          <w:bCs w:val="1"/>
        </w:rPr>
        <w:t xml:space="preserve">Schritt 2: Sehen Sie sich die Ergebnisse an.</w:t>
      </w:r>
      <w:r>
        <w:rPr>
          <w:rFonts w:ascii="Arial" w:hAnsi="Arial" w:eastAsia="Arial" w:cs="Arial"/>
          <w:sz w:val="22"/>
          <w:szCs w:val="22"/>
        </w:rPr>
        <w:t xml:space="preserve"> Sehen Sie sich die angezeigten Flüge an und passen Sie Ihre Filter bei Bedarf an, indem Sie beispielsweise die Ergebnisse auf Direktflüge oder eine bestimmte Fluggesellschaft Ihrer Wahl beschränken.</w:t>
      </w:r>
    </w:p>
    <w:p>
      <w:pPr>
        <w:spacing w:after="200"/>
      </w:pPr>
      <w:r>
        <w:rPr>
          <w:rFonts w:ascii="Arial" w:hAnsi="Arial" w:eastAsia="Arial" w:cs="Arial"/>
          <w:sz w:val="22"/>
          <w:szCs w:val="22"/>
          <w:b w:val="1"/>
          <w:bCs w:val="1"/>
        </w:rPr>
        <w:t xml:space="preserve">Schritt 3: Preisüberwachung aktivieren.</w:t>
      </w:r>
      <w:r>
        <w:rPr>
          <w:rFonts w:ascii="Arial" w:hAnsi="Arial" w:eastAsia="Arial" w:cs="Arial"/>
          <w:sz w:val="22"/>
          <w:szCs w:val="22"/>
        </w:rPr>
        <w:t xml:space="preserve"> Oben auf der Ergebnisseite oder unterhalb der Suchleiste sehen Sie den Schalter "Preise verfolgen". Wenn Sie diesen aktivieren, weist Sie Google an, diese Suche zu überwachen.</w:t>
      </w:r>
    </w:p>
    <w:p>
      <w:pPr>
        <w:spacing w:after="200"/>
      </w:pPr>
      <w:r>
        <w:rPr>
          <w:rFonts w:ascii="Arial" w:hAnsi="Arial" w:eastAsia="Arial" w:cs="Arial"/>
          <w:sz w:val="22"/>
          <w:szCs w:val="22"/>
          <w:b w:val="1"/>
          <w:bCs w:val="1"/>
        </w:rPr>
        <w:t xml:space="preserve">Schritt 4: Wählen Sie den Umfang Ihrer Nachverfolgung aus.</w:t>
      </w:r>
      <w:r>
        <w:rPr>
          <w:rFonts w:ascii="Arial" w:hAnsi="Arial" w:eastAsia="Arial" w:cs="Arial"/>
          <w:sz w:val="22"/>
          <w:szCs w:val="22"/>
        </w:rPr>
        <w:t xml:space="preserve"> Sie können einen bestimmten Flug und ein bestimmtes Datum nachverfolgen oder die gesamte Strecke über flexible Zeiträume hinweg nachverfolgen, falls Ihr Zeitplan eine gewisse Flexibilität zulässt.</w:t>
      </w:r>
    </w:p>
    <w:p>
      <w:pPr>
        <w:spacing w:after="200"/>
      </w:pPr>
      <w:r>
        <w:rPr>
          <w:rFonts w:ascii="Arial" w:hAnsi="Arial" w:eastAsia="Arial" w:cs="Arial"/>
          <w:sz w:val="22"/>
          <w:szCs w:val="22"/>
          <w:b w:val="1"/>
          <w:bCs w:val="1"/>
        </w:rPr>
        <w:t xml:space="preserve">Schritt 5: Warten Sie auf die E-Mail.</w:t>
      </w:r>
      <w:r>
        <w:rPr>
          <w:rFonts w:ascii="Arial" w:hAnsi="Arial" w:eastAsia="Arial" w:cs="Arial"/>
          <w:sz w:val="22"/>
          <w:szCs w:val="22"/>
        </w:rPr>
        <w:t xml:space="preserve"> Sobald die Preisüberwachung aktiviert ist, kann Google Ihnen eine E-Mail senden, sobald sich der Preis für Ihre überwachte Suche ändert, sodass Sie den Tarif mit den aktuellen Preisen vergleichen können.</w:t>
      </w:r>
    </w:p>
    <w:p>
      <w:pPr>
        <w:pStyle w:val="Heading2"/>
      </w:pPr>
      <w:bookmarkStart w:id="3" w:name="_Toc3"/>
      <w:r>
        <w:t>Verfolgung nach Route vs. Verfolgung nach konkretem Flug</w:t>
      </w:r>
      <w:bookmarkEnd w:id="3"/>
    </w:p>
    <w:p>
      <w:pPr>
        <w:spacing w:after="200"/>
      </w:pPr>
      <w:r>
        <w:rPr>
          <w:rFonts w:ascii="Arial" w:hAnsi="Arial" w:eastAsia="Arial" w:cs="Arial"/>
          <w:sz w:val="22"/>
          <w:szCs w:val="22"/>
        </w:rPr>
        <w:t xml:space="preserve">Google Flights bietet Ihnen tatsächlich zwei verschiedene Möglichkeiten, Preise zu verfolgen, und welche davon die richtige ist, hängt davon ab, wie flexibel Ihre Pläne sind.</w:t>
      </w:r>
    </w:p>
    <w:p>
      <w:pPr>
        <w:pStyle w:val="Heading3"/>
      </w:pPr>
      <w:bookmarkStart w:id="4" w:name="_Toc4"/>
      <w:r>
        <w:t>Einen bestimmten Flug verfolgen</w:t>
      </w:r>
      <w:bookmarkEnd w:id="4"/>
    </w:p>
    <w:p>
      <w:pPr>
        <w:spacing w:after="200"/>
      </w:pPr>
      <w:r>
        <w:rPr>
          <w:rFonts w:ascii="Arial" w:hAnsi="Arial" w:eastAsia="Arial" w:cs="Arial"/>
          <w:sz w:val="22"/>
          <w:szCs w:val="22"/>
        </w:rPr>
        <w:t xml:space="preserve">Wenn Sie bereits genau wissen, welche Reisedaten und Flugzeiten für Sie in Frage kommen, ist die Verfolgung eines bestimmten Fluges die präzisere Option. Sie werden dann nur über Änderungen an genau dieser Reiseroute benachrichtigt, was besonders dann nützlich ist, wenn Sie Ihre Auswahl bereits eingegrenzt haben und nur noch den richtigen Zeitpunkt für den Kauf abwarten möchten.</w:t>
      </w:r>
    </w:p>
    <w:p>
      <w:pPr>
        <w:pStyle w:val="Heading3"/>
      </w:pPr>
      <w:bookmarkStart w:id="5" w:name="_Toc5"/>
      <w:r>
        <w:t>Eine gesamte Route verfolgen</w:t>
      </w:r>
      <w:bookmarkEnd w:id="5"/>
    </w:p>
    <w:p>
      <w:pPr>
        <w:spacing w:after="200"/>
      </w:pPr>
      <w:r>
        <w:rPr>
          <w:rFonts w:ascii="Arial" w:hAnsi="Arial" w:eastAsia="Arial" w:cs="Arial"/>
          <w:sz w:val="22"/>
          <w:szCs w:val="22"/>
        </w:rPr>
        <w:t xml:space="preserve">Wenn Ihre Reisedaten flexibel sind, können Sie durch die Suche nach einer Route mit flexiblen Reisedaten Preisänderungen über einen größeren Zeitraum hinweg verfolgen. Dieser Ansatz eignet sich besonders für Studierende, die ihre Reise rund um Prüfungstermine oder Semesterferien planen, da bereits wenige Tage Flexibilität in beide Richtungen einen spürbaren Unterschied beim Fahrpreis ausmachen können.</w:t>
      </w:r>
    </w:p>
    <w:p>
      <w:pPr>
        <w:pStyle w:val="Heading3"/>
      </w:pPr>
      <w:bookmarkStart w:id="6" w:name="_Toc6"/>
      <w:r>
        <w:t>Was gilt als Fehlerpreis?</w:t>
      </w:r>
      <w:bookmarkEnd w:id="6"/>
    </w:p>
    <w:p>
      <w:pPr>
        <w:spacing w:after="200"/>
      </w:pPr>
      <w:r>
        <w:rPr>
          <w:rFonts w:ascii="Arial" w:hAnsi="Arial" w:eastAsia="Arial" w:cs="Arial"/>
          <w:sz w:val="22"/>
          <w:szCs w:val="22"/>
        </w:rPr>
        <w:t xml:space="preserve">Ein Fehlerpreis, manchmal auch als "Mistake Fare" bezeichnet, entsteht, wenn eine Fluggesellschaft einen Ticketpreis veröffentlicht, der deutlich unter dem beabsichtigten Preis liegt. Dies ist in der Regel auf einen Währungsumrechnungsfehler, einen Routenfehler oder eine technische Störung beim Einlesen des Tarifs in die Buchungssysteme zurückzuführen. Solche Preise kommen selten vor und können verschwinden oder korrigiert werden, sobald die Fluggesellschaft den Preisfehler bemerkt.</w:t>
      </w:r>
    </w:p>
    <w:p>
      <w:pPr>
        <w:spacing w:after="200"/>
      </w:pPr>
      <w:r>
        <w:rPr>
          <w:rFonts w:ascii="Arial" w:hAnsi="Arial" w:eastAsia="Arial" w:cs="Arial"/>
          <w:sz w:val="22"/>
          <w:szCs w:val="22"/>
        </w:rPr>
        <w:t xml:space="preserve">Die Preisbenachrichtigungen von Google Flights kennzeichnen einen Tarif nicht ausdrücklich als Fehler, da das Tool eher auf die normale Preisverfolgung als auf die Erkennung von Anomalien ausgelegt ist. Da es jedoch eine Grafik zur Preisentwicklung anzeigt, ist ein Tarif, der deutlich unter dem üblichen Preisbereich für diese Strecke liegt, oft ein Anzeichen, das eine genauere Untersuchung wert ist. Wenn Sie einen solchen ungewöhnlichen Preisrückgang feststellen und dieser zu Ihren Plänen passt, lohnt es sich möglicherweise, schnell zu handeln. Fehlerhafte Tarife können manchmal storniert oder korrigiert werden, je nach den geltenden Bestimmungen und davon abhängig, ob die Buchung bereits bestätigt wurde.</w:t>
      </w:r>
    </w:p>
    <w:p>
      <w:pPr>
        <w:pStyle w:val="Heading2"/>
      </w:pPr>
      <w:bookmarkStart w:id="7" w:name="_Toc7"/>
      <w:r>
        <w:t>Wo die Benachrichtigungen von Google Flights zu kurz greifen</w:t>
      </w:r>
      <w:bookmarkEnd w:id="7"/>
    </w:p>
    <w:p>
      <w:pPr>
        <w:spacing w:after="200"/>
      </w:pPr>
      <w:r>
        <w:rPr>
          <w:rFonts w:ascii="Arial" w:hAnsi="Arial" w:eastAsia="Arial" w:cs="Arial"/>
          <w:sz w:val="22"/>
          <w:szCs w:val="22"/>
        </w:rPr>
        <w:t xml:space="preserve">So nützlich das Tool auch ist, es hat doch echte Einschränkungen, die man kennen sollte, bevor man es als einzige Strategie einsetzt.</w:t>
      </w:r>
    </w:p>
    <w:p>
      <w:pPr>
        <w:spacing w:after="200"/>
      </w:pPr>
      <w:r>
        <w:rPr>
          <w:rFonts w:ascii="Arial" w:hAnsi="Arial" w:eastAsia="Arial" w:cs="Arial"/>
          <w:sz w:val="22"/>
          <w:szCs w:val="22"/>
        </w:rPr>
        <w:t xml:space="preserve">Ungewöhnliche Angebote werden nicht automatisch hervorgehoben. Google informiert Sie zwar darüber, wenn sich ein Preis geändert hat, weist Sie jedoch nicht darauf hin, dass ein Tarif im Vergleich zu den üblichen Preisen für diese Strecke ungewöhnlich günstig ist, es sei denn, Sie sehen sich die Verlaufsgrafik selbst an.</w:t>
      </w:r>
    </w:p>
    <w:p>
      <w:pPr>
        <w:spacing w:after="200"/>
      </w:pPr>
      <w:r>
        <w:rPr>
          <w:rFonts w:ascii="Arial" w:hAnsi="Arial" w:eastAsia="Arial" w:cs="Arial"/>
          <w:sz w:val="22"/>
          <w:szCs w:val="22"/>
        </w:rPr>
        <w:t xml:space="preserve">Die flexible Suche kann mühsam sein. Wenn Sie offen für mehrere Reiseziele oder einen großen Datumsbereich sind, wird es zeitaufwendig, jede Kombination einzeln zu prüfen.</w:t>
      </w:r>
    </w:p>
    <w:p>
      <w:pPr>
        <w:spacing w:after="200"/>
      </w:pPr>
      <w:r>
        <w:rPr>
          <w:rFonts w:ascii="Arial" w:hAnsi="Arial" w:eastAsia="Arial" w:cs="Arial"/>
          <w:sz w:val="22"/>
          <w:szCs w:val="22"/>
        </w:rPr>
        <w:t xml:space="preserve">Benachrichtigungen basieren auf genau der von Ihnen verfolgten Suche. Ein geringfügig abweichendes Datum, ein anderer Flughafen oder eine andere Passagierzahl führen zu einer separaten Suche, für die ein eigener Tracker erforderlich ist.</w:t>
      </w:r>
    </w:p>
    <w:p>
      <w:pPr>
        <w:spacing w:after="200"/>
      </w:pPr>
      <w:r>
        <w:rPr>
          <w:rFonts w:ascii="Arial" w:hAnsi="Arial" w:eastAsia="Arial" w:cs="Arial"/>
          <w:sz w:val="22"/>
          <w:szCs w:val="22"/>
        </w:rPr>
        <w:t xml:space="preserve">Benachrichtigungen werden an die mit Ihrem Google-Konto verknüpfte E-Mail-Adresse gesendet. Stellen Sie daher sicher, dass Sie regelmäßig auf diesen Posteingang zugreifen können.</w:t>
      </w:r>
    </w:p>
    <w:p>
      <w:pPr>
        <w:spacing w:after="200"/>
      </w:pPr>
      <w:r>
        <w:rPr>
          <w:rFonts w:ascii="Arial" w:hAnsi="Arial" w:eastAsia="Arial" w:cs="Arial"/>
          <w:sz w:val="22"/>
          <w:szCs w:val="22"/>
        </w:rPr>
        <w:t xml:space="preserve">Wenn Sie sich dieser Lücken bewusst sind, können Sie die Benachrichtigungen von Google Flights besser mit anderen Gewohnheiten kombinieren, anstatt davon auszugehen, dass das Tool von selbst jedes mögliche Schnäppchen aufspürt.</w:t>
      </w:r>
    </w:p>
    <w:p>
      <w:pPr>
        <w:pStyle w:val="Heading2"/>
      </w:pPr>
      <w:bookmarkStart w:id="8" w:name="_Toc8"/>
      <w:r>
        <w:t>Vergleich der Optionen verschiedener Fluggesellschaften und Strecken</w:t>
      </w:r>
      <w:bookmarkEnd w:id="8"/>
    </w:p>
    <w:p>
      <w:pPr>
        <w:spacing w:after="200"/>
      </w:pPr>
      <w:r>
        <w:rPr>
          <w:rFonts w:ascii="Arial" w:hAnsi="Arial" w:eastAsia="Arial" w:cs="Arial"/>
          <w:sz w:val="22"/>
          <w:szCs w:val="22"/>
        </w:rPr>
        <w:t xml:space="preserve">Preisbenachrichtigungen funktionieren am besten, wenn man sie mit ein wenig Wissen über die Flugstrecken kombiniert, da unterschiedliche Fluggesellschaften und Drehkreuzstrukturen oft zu unterschiedlichen Preismustern für dieselbe Reise führen. Langstreckenfluggesellschaften wie </w:t>
      </w:r>
      <w:hyperlink r:id="rId9" w:history="1">
        <w:r>
          <w:rPr>
            <w:rFonts w:ascii="Arial" w:hAnsi="Arial" w:eastAsia="Arial" w:cs="Arial"/>
            <w:color w:val="0563C1"/>
            <w:sz w:val="22"/>
            <w:szCs w:val="22"/>
            <w:u w:val="single"/>
          </w:rPr>
          <w:t xml:space="preserve">Turkish Airlines</w:t>
        </w:r>
      </w:hyperlink>
      <w:r>
        <w:rPr>
          <w:rFonts w:ascii="Arial" w:hAnsi="Arial" w:eastAsia="Arial" w:cs="Arial"/>
          <w:sz w:val="22"/>
          <w:szCs w:val="22"/>
        </w:rPr>
        <w:t xml:space="preserve"> können je nach Strecke, Saison und Reisedaten wettbewerbsfähige Tarife auf Strecken zwischen Europa, dem Nahen Osten und Asien anbieten. Ebenso lohnt es sich, </w:t>
      </w:r>
      <w:hyperlink r:id="rId10" w:history="1">
        <w:r>
          <w:rPr>
            <w:rFonts w:ascii="Arial" w:hAnsi="Arial" w:eastAsia="Arial" w:cs="Arial"/>
            <w:color w:val="0563C1"/>
            <w:sz w:val="22"/>
            <w:szCs w:val="22"/>
            <w:b w:val="1"/>
            <w:bCs w:val="1"/>
            <w:u w:val="single"/>
          </w:rPr>
          <w:t xml:space="preserve">Etihad Airlines</w:t>
        </w:r>
      </w:hyperlink>
      <w:r>
        <w:rPr>
          <w:rFonts w:ascii="Arial" w:hAnsi="Arial" w:eastAsia="Arial" w:cs="Arial"/>
          <w:sz w:val="22"/>
          <w:szCs w:val="22"/>
          <w:b w:val="1"/>
          <w:bCs w:val="1"/>
        </w:rPr>
        <w:t xml:space="preserve"> </w:t>
      </w:r>
      <w:r>
        <w:rPr>
          <w:rFonts w:ascii="Arial" w:hAnsi="Arial" w:eastAsia="Arial" w:cs="Arial"/>
          <w:sz w:val="22"/>
          <w:szCs w:val="22"/>
        </w:rPr>
        <w:t xml:space="preserve">auf Langstrecken im Auge zu behalten, wenn Sie bei Ihren Reisedaten etwas flexibel sind.</w:t>
      </w:r>
    </w:p>
    <w:p>
      <w:pPr>
        <w:spacing w:after="200"/>
      </w:pPr>
      <w:r>
        <w:rPr>
          <w:rFonts w:ascii="Arial" w:hAnsi="Arial" w:eastAsia="Arial" w:cs="Arial"/>
          <w:sz w:val="22"/>
          <w:szCs w:val="22"/>
        </w:rPr>
        <w:t xml:space="preserve">Für Reisende, die alternative Abflugorte in Europa in Betracht ziehen, kann es sich lohnen, </w:t>
      </w:r>
      <w:hyperlink r:id="rId11" w:history="1">
        <w:r>
          <w:rPr>
            <w:rFonts w:ascii="Arial" w:hAnsi="Arial" w:eastAsia="Arial" w:cs="Arial"/>
            <w:color w:val="0563C1"/>
            <w:sz w:val="22"/>
            <w:szCs w:val="22"/>
            <w:u w:val="single"/>
          </w:rPr>
          <w:t xml:space="preserve">Köln</w:t>
        </w:r>
      </w:hyperlink>
      <w:r>
        <w:rPr>
          <w:rFonts w:ascii="Arial" w:hAnsi="Arial" w:eastAsia="Arial" w:cs="Arial"/>
          <w:sz w:val="22"/>
          <w:szCs w:val="22"/>
        </w:rPr>
        <w:t xml:space="preserve"> mit größeren Drehkreuzen zu vergleichen, insbesondere wenn die Preise für Kurzstreckenflüge je nach Strecke variieren. Auf Strecken nach </w:t>
      </w:r>
      <w:hyperlink r:id="rId12" w:history="1">
        <w:r>
          <w:rPr>
            <w:rFonts w:ascii="Arial" w:hAnsi="Arial" w:eastAsia="Arial" w:cs="Arial"/>
            <w:color w:val="0563C1"/>
            <w:sz w:val="22"/>
            <w:szCs w:val="22"/>
            <w:u w:val="single"/>
          </w:rPr>
          <w:t xml:space="preserve">Berlin</w:t>
        </w:r>
      </w:hyperlink>
      <w:r>
        <w:rPr>
          <w:rFonts w:ascii="Arial" w:hAnsi="Arial" w:eastAsia="Arial" w:cs="Arial"/>
          <w:sz w:val="22"/>
          <w:szCs w:val="22"/>
        </w:rPr>
        <w:t xml:space="preserve"> ist LOT Airlines eine weitere Fluggesellschaft, deren Angebote es sich lohnt im Auge zu behalten, wenn die Preise je nach Saison oder Reisedaten schwanken - vor allem, wenn Sie bei Ihrer Reiseplanung etwas flexibel sind.</w:t>
      </w:r>
    </w:p>
    <w:p>
      <w:pPr>
        <w:spacing w:after="200"/>
      </w:pPr>
      <w:r>
        <w:rPr>
          <w:rFonts w:ascii="Arial" w:hAnsi="Arial" w:eastAsia="Arial" w:cs="Arial"/>
          <w:sz w:val="22"/>
          <w:szCs w:val="22"/>
        </w:rPr>
        <w:t xml:space="preserve">Unterdessen bedient </w:t>
      </w:r>
      <w:hyperlink r:id="rId13" w:history="1">
        <w:r>
          <w:rPr>
            <w:rFonts w:ascii="Arial" w:hAnsi="Arial" w:eastAsia="Arial" w:cs="Arial"/>
            <w:color w:val="0563C1"/>
            <w:sz w:val="22"/>
            <w:szCs w:val="22"/>
            <w:u w:val="single"/>
          </w:rPr>
          <w:t xml:space="preserve">ITA Airlines</w:t>
        </w:r>
      </w:hyperlink>
      <w:r>
        <w:rPr>
          <w:rFonts w:ascii="Arial" w:hAnsi="Arial" w:eastAsia="Arial" w:cs="Arial"/>
          <w:sz w:val="22"/>
          <w:szCs w:val="22"/>
        </w:rPr>
        <w:t xml:space="preserve"> Strecken, die </w:t>
      </w:r>
      <w:hyperlink r:id="rId14" w:history="1">
        <w:r>
          <w:rPr>
            <w:rFonts w:ascii="Arial" w:hAnsi="Arial" w:eastAsia="Arial" w:cs="Arial"/>
            <w:color w:val="0563C1"/>
            <w:sz w:val="22"/>
            <w:szCs w:val="22"/>
            <w:u w:val="single"/>
          </w:rPr>
          <w:t xml:space="preserve">Rom</w:t>
        </w:r>
      </w:hyperlink>
      <w:r>
        <w:rPr>
          <w:rFonts w:ascii="Arial" w:hAnsi="Arial" w:eastAsia="Arial" w:cs="Arial"/>
          <w:sz w:val="22"/>
          <w:szCs w:val="22"/>
        </w:rPr>
        <w:t xml:space="preserve"> mit Zielen in ganz Europa und darüber hinaus verbinden. Wenn Sie die Preise über einen Zeitraum von einigen Wochen vor und nach Ihrem Wunschreisetermin verfolgen, lässt sich manchmal eine deutlich günstigere Option an einem Tag in der Nähe finden.</w:t>
      </w:r>
    </w:p>
    <w:p>
      <w:pPr>
        <w:pStyle w:val="Heading2"/>
      </w:pPr>
      <w:bookmarkStart w:id="9" w:name="_Toc9"/>
      <w:r>
        <w:t>Die Kursentwicklungsgrafik lesen</w:t>
      </w:r>
      <w:bookmarkEnd w:id="9"/>
    </w:p>
    <w:p>
      <w:pPr>
        <w:spacing w:after="200"/>
      </w:pPr>
      <w:r>
        <w:rPr>
          <w:rFonts w:ascii="Arial" w:hAnsi="Arial" w:eastAsia="Arial" w:cs="Arial"/>
          <w:sz w:val="22"/>
          <w:szCs w:val="22"/>
        </w:rPr>
        <w:t xml:space="preserve">Sobald Sie eine Route eine Weile verfolgt haben, zeigt Google Flights ein Diagramm an, in dem die aktuellen Preise im Zeitverlauf dargestellt sind. Wenn Sie lernen, dieses Diagramm zu interpretieren, können Sie eine fundiertere Buchungsentscheidung treffen.</w:t>
      </w:r>
    </w:p>
    <w:p>
      <w:pPr>
        <w:spacing w:after="200"/>
      </w:pPr>
      <w:r>
        <w:rPr>
          <w:rFonts w:ascii="Arial" w:hAnsi="Arial" w:eastAsia="Arial" w:cs="Arial"/>
          <w:sz w:val="22"/>
          <w:szCs w:val="22"/>
        </w:rPr>
        <w:t xml:space="preserve">Die Grafik zeigt in der Regel eine Linie, die sich über die letzten Wochen oder Monate hinweg für die von Ihnen ausgewählte Strecke auf und ab bewegt. Ein kurzfristiger Rückgang nahe dem Tiefstpunkt der Grafik ist in der Regel aussagekräftiger als eine geringfügige tägliche Schwankung, da er zeigt, dass der Preis nahe seinem jüngsten Tiefstand liegt. Anhand der Preisentwicklung können Sie die aktuellen Preisniveaus vergleichen und beurteilen, ob der aktuelle Preis wettbewerbsfähig erscheint.</w:t>
      </w:r>
    </w:p>
    <w:p>
      <w:pPr>
        <w:spacing w:after="200"/>
      </w:pPr>
      <w:r>
        <w:rPr>
          <w:rFonts w:ascii="Arial" w:hAnsi="Arial" w:eastAsia="Arial" w:cs="Arial"/>
          <w:sz w:val="22"/>
          <w:szCs w:val="22"/>
        </w:rPr>
        <w:t xml:space="preserve">Man sollte bedenken, dass die Grafik eher historische Entwicklungen widerspiegelt und keine Garantie für die zukünftige Preisentwicklung darstellt. Die Preise können kurz nach einem Rückgang wieder steigen, insbesondere kurz vor beliebten Reisezeiten wie den Sommerferien oder wichtigen Feiertagen. Daher ist es realistischer, die Grafik als hilfreiche Orientierungshilfe und nicht als Gewissheit zu betrachten.</w:t>
      </w:r>
    </w:p>
    <w:p>
      <w:pPr>
        <w:pStyle w:val="Heading2"/>
      </w:pPr>
      <w:bookmarkStart w:id="10" w:name="_Toc10"/>
      <w:r>
        <w:t>Den richtigen Zeitpunkt für Ihre Buchung unter Berücksichtigung der Warnmeldungen wählen</w:t>
      </w:r>
      <w:bookmarkEnd w:id="10"/>
    </w:p>
    <w:p>
      <w:pPr>
        <w:spacing w:after="200"/>
      </w:pPr>
      <w:r>
        <w:rPr>
          <w:rFonts w:ascii="Arial" w:hAnsi="Arial" w:eastAsia="Arial" w:cs="Arial"/>
          <w:sz w:val="22"/>
          <w:szCs w:val="22"/>
        </w:rPr>
        <w:t xml:space="preserve">Zu wissen, dass ein Preis gefallen ist, ist nur die halbe Miete. Erst beim richtigen Zeitpunkt des Kaufs erweisen sich Preisbenachrichtigungen für preisbewusste Reisende als besonders wertvoll.</w:t>
      </w:r>
    </w:p>
    <w:p>
      <w:pPr>
        <w:spacing w:after="200"/>
      </w:pPr>
      <w:r>
        <w:rPr>
          <w:rFonts w:ascii="Arial" w:hAnsi="Arial" w:eastAsia="Arial" w:cs="Arial"/>
          <w:sz w:val="22"/>
          <w:szCs w:val="22"/>
        </w:rPr>
        <w:t xml:space="preserve">Die Flugpreise auf den meisten Strecken schwanken eher, anstatt linear zu sinken, was bedeutet, dass der niedrigste Preis, den Sie über einen bestimmten Beobachtungszeitraum sehen, nicht immer der allerletzte Preis vor dem Abflug ist. Generell gilt: Wer zu früh bucht, verpasst möglicherweise einen späteren Preisrückgang, während man bei zu langem Abwarten riskiert, dass der Preis steigt, wenn sich die Plätze kurz vor dem Reisetermin füllen. Ein praktischer Ansatz, den viele Vielreisende verfolgen, besteht darin, eine Strecke frühzeitig im Auge zu behalten und dann jeden Preis, der deutlich unter dem aktuellen Durchschnitt liegt, als vernünftigen Zeitpunkt für die Buchung zu betrachten, anstatt unbegrenzt auf einen noch niedrigeren Preis zu warten, der möglicherweise nie eintritt.</w:t>
      </w:r>
    </w:p>
    <w:p>
      <w:pPr>
        <w:spacing w:after="200"/>
      </w:pPr>
      <w:r>
        <w:rPr>
          <w:rFonts w:ascii="Arial" w:hAnsi="Arial" w:eastAsia="Arial" w:cs="Arial"/>
          <w:sz w:val="22"/>
          <w:szCs w:val="22"/>
        </w:rPr>
        <w:t xml:space="preserve">Bei festen Verpflichtungen, wie zum Beispiel einer Heimreise zu einem bestimmten Feiertag oder der Rückkehr zum Campus zum Semesterbeginn, ist diese Abwägung umso wichtiger, da man hier weniger Spielraum hat, um einfach abzuwarten, bis die hohen Preise wieder sinken.</w:t>
      </w:r>
    </w:p>
    <w:p>
      <w:pPr>
        <w:pStyle w:val="Heading2"/>
      </w:pPr>
      <w:bookmarkStart w:id="11" w:name="_Toc11"/>
      <w:r>
        <w:t>Vergleich von Google Flights-Benachrichtigungen mit anderen Tracking-Tools</w:t>
      </w:r>
      <w:bookmarkEnd w:id="11"/>
    </w:p>
    <w:p>
      <w:pPr>
        <w:spacing w:after="200"/>
      </w:pPr>
      <w:r>
        <w:rPr>
          <w:rFonts w:ascii="Arial" w:hAnsi="Arial" w:eastAsia="Arial" w:cs="Arial"/>
          <w:sz w:val="22"/>
          <w:szCs w:val="22"/>
        </w:rPr>
        <w:t xml:space="preserve">Google Flights ist bei weitem nicht die einzige Möglichkeit, Flugpreise zu vergleichen, und wenn Sie wissen, wie es im Vergleich zu anderen Tools abschneidet, können Sie besser entscheiden, wann Sie sich darauf verlassen und wann Sie sich anderweitig umsehen sollten.</w:t>
      </w:r>
    </w:p>
    <w:p>
      <w:pPr>
        <w:spacing w:after="200"/>
      </w:pPr>
      <w:r>
        <w:rPr>
          <w:rFonts w:ascii="Arial" w:hAnsi="Arial" w:eastAsia="Arial" w:cs="Arial"/>
          <w:sz w:val="22"/>
          <w:szCs w:val="22"/>
        </w:rPr>
        <w:t xml:space="preserve">Einige Benachrichtigungsdienste von Drittanbietern sind speziell darauf ausgerichtet, ungewöhnliche Angebote und Fehlerpreise aufzudecken, indem sie aktiv nach Preisabweichungen auf vielen Strecken suchen, anstatt nur die von Ihnen verfolgte Suche zu überwachen. Google Flights hingegen ist besser darin, Ihnen einen klaren Überblick über die Preisentwicklung einer Strecke zu geben, die Sie bereits im Auge haben, und bietet dazu übersichtliche, unkomplizierte E-Mail-Benachrichtigungen. Für die meisten Studenten und preisbewussten Reisenden bietet die Nutzung von Google Flights als primäres Tool zur Verfolgung bekannter Reisepläne - bei gelegentlicher Überprüfung eines speziellen Benachrichtigungsdienstes auf unerwartete Flugangebote und Fehlerpreise für flexible Reiseziele - einen ausgewogenen Ansatz, ohne sich auf eine einzige Quelle verlassen zu müssen.</w:t>
      </w:r>
    </w:p>
    <w:p>
      <w:pPr>
        <w:pStyle w:val="Heading2"/>
      </w:pPr>
      <w:bookmarkStart w:id="12" w:name="_Toc12"/>
      <w:r>
        <w:t>Praktische Tipps für Studenten und preisbewusste Reisende</w:t>
      </w:r>
      <w:bookmarkEnd w:id="12"/>
    </w:p>
    <w:p>
      <w:pPr>
        <w:spacing w:after="200"/>
      </w:pPr>
      <w:r>
        <w:rPr>
          <w:rFonts w:ascii="Arial" w:hAnsi="Arial" w:eastAsia="Arial" w:cs="Arial"/>
          <w:sz w:val="22"/>
          <w:szCs w:val="22"/>
        </w:rPr>
        <w:t xml:space="preserve">Wenn Sie die Benachrichtigungen von Google Flights mit ein paar zusätzlichen Gewohnheiten kombinieren, haben Sie bessere Chancen, echte Preissenkungen und Fehlerpreise zu entdecken, bevor sie wieder verschwinden.</w:t>
      </w:r>
    </w:p>
    <w:p>
      <w:pPr>
        <w:spacing w:after="120"/>
        <w:numPr>
          <w:ilvl w:val="0"/>
          <w:numId w:val="7"/>
        </w:numPr>
      </w:pPr>
      <w:r>
        <w:rPr>
          <w:rFonts w:ascii="Arial" w:hAnsi="Arial" w:eastAsia="Arial" w:cs="Arial"/>
          <w:sz w:val="22"/>
          <w:szCs w:val="22"/>
        </w:rPr>
        <w:t xml:space="preserve">Richten Sie Benachrichtigungen frühzeitig ein, damit Sie mehr Zeit haben, sich mit der normalen Preisspanne vertraut zu machen, bevor Sie spätere Preisänderungen vergleichen.</w:t>
      </w:r>
    </w:p>
    <w:p>
      <w:pPr>
        <w:spacing w:after="120"/>
        <w:numPr>
          <w:ilvl w:val="0"/>
          <w:numId w:val="7"/>
        </w:numPr>
      </w:pPr>
      <w:r>
        <w:rPr>
          <w:rFonts w:ascii="Arial" w:hAnsi="Arial" w:eastAsia="Arial" w:cs="Arial"/>
          <w:sz w:val="22"/>
          <w:szCs w:val="22"/>
        </w:rPr>
        <w:t xml:space="preserve">Prüfen Sie nach Möglichkeit flexible Reisedaten, denn schon eine Verschiebung Ihrer Reise um ein oder zwei Tage kann zu einem deutlich günstigeren Tarif führen.</w:t>
      </w:r>
    </w:p>
    <w:p>
      <w:pPr>
        <w:spacing w:after="120"/>
        <w:numPr>
          <w:ilvl w:val="0"/>
          <w:numId w:val="7"/>
        </w:numPr>
      </w:pPr>
      <w:r>
        <w:rPr>
          <w:rFonts w:ascii="Arial" w:hAnsi="Arial" w:eastAsia="Arial" w:cs="Arial"/>
          <w:sz w:val="22"/>
          <w:szCs w:val="22"/>
        </w:rPr>
        <w:t xml:space="preserve">Sehen Sie sich vor der Buchung die Preisentwicklung im Diagramm an, anstatt sich ausschließlich auf die Benachrichtigungs-E-Mail zu verlassen, um sicherzustellen, dass der Tarif im Vergleich zu den aktuellen Preisen tatsächlich ein Schnäppchen ist.</w:t>
      </w:r>
    </w:p>
    <w:p>
      <w:pPr>
        <w:spacing w:after="120"/>
        <w:numPr>
          <w:ilvl w:val="0"/>
          <w:numId w:val="7"/>
        </w:numPr>
      </w:pPr>
      <w:r>
        <w:rPr>
          <w:rFonts w:ascii="Arial" w:hAnsi="Arial" w:eastAsia="Arial" w:cs="Arial"/>
          <w:sz w:val="22"/>
          <w:szCs w:val="22"/>
        </w:rPr>
        <w:t xml:space="preserve">Reagieren Sie schnell auf ungewöhnlich günstige Tarife, da Fehlpreise und Blitzrabatte innerhalb kurzer Zeit verschwinden oder korrigiert werden können.</w:t>
      </w:r>
    </w:p>
    <w:p>
      <w:pPr>
        <w:spacing w:after="120"/>
        <w:numPr>
          <w:ilvl w:val="0"/>
          <w:numId w:val="7"/>
        </w:numPr>
      </w:pPr>
      <w:r>
        <w:rPr>
          <w:rFonts w:ascii="Arial" w:hAnsi="Arial" w:eastAsia="Arial" w:cs="Arial"/>
          <w:sz w:val="22"/>
          <w:szCs w:val="22"/>
        </w:rPr>
        <w:t xml:space="preserve">Richten Sie in Ihrem Posteingang einen eigenen Ordner oder ein eigenes Label für Flugbenachrichtigungen ein, damit die entsprechenden E-Mails nicht zwischen anderen Benachrichtigungen untergehen.</w:t>
      </w:r>
    </w:p>
    <w:p>
      <w:pPr>
        <w:spacing w:after="120"/>
        <w:numPr>
          <w:ilvl w:val="0"/>
          <w:numId w:val="7"/>
        </w:numPr>
      </w:pPr>
      <w:r>
        <w:rPr>
          <w:rFonts w:ascii="Arial" w:hAnsi="Arial" w:eastAsia="Arial" w:cs="Arial"/>
          <w:sz w:val="22"/>
          <w:szCs w:val="22"/>
        </w:rPr>
        <w:t xml:space="preserve">Vergleichen Sie mehrere Fluggesellschaften auf derselben Strecke, da Regional- und Langstreckenfluggesellschaften ihre Preise nicht immer gleichzeitig anpassen.</w:t>
      </w:r>
    </w:p>
    <w:p>
      <w:pPr>
        <w:pStyle w:val="Heading2"/>
      </w:pPr>
      <w:bookmarkStart w:id="13" w:name="_Toc13"/>
      <w:r>
        <w:t>Häufige Fehler, die es zu vermeiden gilt</w:t>
      </w:r>
      <w:bookmarkEnd w:id="13"/>
    </w:p>
    <w:p>
      <w:pPr>
        <w:spacing w:after="200"/>
      </w:pPr>
      <w:r>
        <w:rPr>
          <w:rFonts w:ascii="Arial" w:hAnsi="Arial" w:eastAsia="Arial" w:cs="Arial"/>
          <w:sz w:val="22"/>
          <w:szCs w:val="22"/>
        </w:rPr>
        <w:t xml:space="preserve">Selbst erfahrene Reisende nutzen Preisvergleichstools manchmal falsch, was sie Geld oder Chancen kostet. Hier sind einige Punkte, auf die man achten sollte.</w:t>
      </w:r>
    </w:p>
    <w:p>
      <w:pPr>
        <w:spacing w:after="200"/>
      </w:pPr>
      <w:r>
        <w:rPr>
          <w:rFonts w:ascii="Arial" w:hAnsi="Arial" w:eastAsia="Arial" w:cs="Arial"/>
          <w:sz w:val="22"/>
          <w:szCs w:val="22"/>
        </w:rPr>
        <w:t xml:space="preserve">Sie suchen nur nach einem ganz bestimmten Datum. Wenn Ihr Zeitplan auch nur ein wenig Flexibilität zulässt, könnten Sie bei einer Suche nach einem ganz bestimmten Datum einen deutlich günstigeren Tarif verpassen, der nur ein oder zwei Tage davor oder danach angeboten wird.</w:t>
      </w:r>
    </w:p>
    <w:p>
      <w:pPr>
        <w:spacing w:after="200"/>
      </w:pPr>
      <w:r>
        <w:rPr>
          <w:rFonts w:ascii="Arial" w:hAnsi="Arial" w:eastAsia="Arial" w:cs="Arial"/>
          <w:sz w:val="22"/>
          <w:szCs w:val="22"/>
        </w:rPr>
        <w:t xml:space="preserve">Ignorieren Sie die Kursentwicklung. Eine E-Mail über einen Preisrückgang bedeutet nicht immer, dass der Tarif tatsächlich günstig ist. Anhand der Kursentwicklung können Sie überprüfen, ob der neue Preis tatsächlich unter dem üblichen Preisniveau für diese Strecke liegt.</w:t>
      </w:r>
    </w:p>
    <w:p>
      <w:pPr>
        <w:spacing w:after="200"/>
      </w:pPr>
      <w:r>
        <w:rPr>
          <w:rFonts w:ascii="Arial" w:hAnsi="Arial" w:eastAsia="Arial" w:cs="Arial"/>
          <w:sz w:val="22"/>
          <w:szCs w:val="22"/>
        </w:rPr>
        <w:t xml:space="preserve">Nach einer Benachrichtigung zu lange mit der Buchung zu warten. Vor allem bei Fehlerpreisen oder Blitzangeboten kann schon ein Zögern von nur wenigen Stunden dazu führen, dass das Angebot bereits vergriffen ist, wenn man sich zum Kauf entschließt.</w:t>
      </w:r>
    </w:p>
    <w:p>
      <w:pPr>
        <w:spacing w:after="200"/>
      </w:pPr>
      <w:r>
        <w:rPr>
          <w:rFonts w:ascii="Arial" w:hAnsi="Arial" w:eastAsia="Arial" w:cs="Arial"/>
          <w:sz w:val="22"/>
          <w:szCs w:val="22"/>
        </w:rPr>
        <w:t xml:space="preserve">Angenommen, die Benachrichtigungen decken alle möglichen Angebote ab. Die Benachrichtigungen von Google Flights sind ein guter Ausgangspunkt, aber sie zeigen nicht jeden Aktionspreis oder Last-Minute-Rabatt an, den eine Fluggesellschaft direkt auf ihrer eigenen Website anbietet.</w:t>
      </w:r>
    </w:p>
    <w:p>
      <w:pPr>
        <w:pStyle w:val="Heading2"/>
      </w:pPr>
      <w:bookmarkStart w:id="14" w:name="_Toc14"/>
      <w:r>
        <w:t>Was Sie vor der Buchung wissen sollten</w:t>
      </w:r>
      <w:bookmarkEnd w:id="14"/>
    </w:p>
    <w:p>
      <w:pPr>
        <w:spacing w:after="200"/>
      </w:pPr>
      <w:r>
        <w:rPr>
          <w:rFonts w:ascii="Arial" w:hAnsi="Arial" w:eastAsia="Arial" w:cs="Arial"/>
          <w:sz w:val="22"/>
          <w:szCs w:val="22"/>
        </w:rPr>
        <w:t xml:space="preserve">Die Preisbenachrichtigungen von Google Flights erleichtern die Suche nach einem günstigen Flug erheblich, da Sie damit Strecken im Hintergrund verfolgen können, anstatt die Preise jeden Tag manuell zu überprüfen. Sie erfassen zwar nicht automatisch jede Sonderaktion und weisen nicht auf jeden Fehlerpreis hin, aber in Kombination mit einem kurzen Blick auf die Preisentwicklungsgrafik und ein wenig Flexibilität bei Ihren Reisedaten sind sie eine der einfachsten Möglichkeiten, echte Preissenkungen und Fehlerpreise zu erkennen, bevor sie wieder verschwinden. Wenn Sie eine längere Reise planen, kann Ihnen unser Leitfaden zu </w:t>
      </w:r>
      <w:hyperlink r:id="rId15" w:history="1">
        <w:r>
          <w:rPr>
            <w:rFonts w:ascii="Arial" w:hAnsi="Arial" w:eastAsia="Arial" w:cs="Arial"/>
            <w:color w:val="0563C1"/>
            <w:sz w:val="22"/>
            <w:szCs w:val="22"/>
            <w:u w:val="single"/>
          </w:rPr>
          <w:t xml:space="preserve">Backpacking in Europa</w:t>
        </w:r>
      </w:hyperlink>
      <w:r>
        <w:rPr>
          <w:rFonts w:ascii="Arial" w:hAnsi="Arial" w:eastAsia="Arial" w:cs="Arial"/>
          <w:sz w:val="22"/>
          <w:szCs w:val="22"/>
        </w:rPr>
        <w:t xml:space="preserve"> dabei helfen, Ihre gesamte Reiseroute zu durchdenken, während unser Leitfaden zu </w:t>
      </w:r>
      <w:hyperlink r:id="rId16" w:history="1">
        <w:r>
          <w:rPr>
            <w:rFonts w:ascii="Arial" w:hAnsi="Arial" w:eastAsia="Arial" w:cs="Arial"/>
            <w:color w:val="0563C1"/>
            <w:sz w:val="22"/>
            <w:szCs w:val="22"/>
            <w:u w:val="single"/>
          </w:rPr>
          <w:t xml:space="preserve">Was ist ein Zwischenstopp?</w:t>
        </w:r>
      </w:hyperlink>
      <w:r>
        <w:rPr>
          <w:rFonts w:ascii="Arial" w:hAnsi="Arial" w:eastAsia="Arial" w:cs="Arial"/>
          <w:sz w:val="22"/>
          <w:szCs w:val="22"/>
        </w:rPr>
        <w:t xml:space="preserve"> erklärt, wie sich Anschlussflüge auf die gesamte Reisezeit auswirken können. </w:t>
      </w:r>
    </w:p>
    <w:p>
      <w:pPr>
        <w:spacing w:after="200"/>
      </w:pPr>
      <w:r>
        <w:rPr>
          <w:rFonts w:ascii="Arial" w:hAnsi="Arial" w:eastAsia="Arial" w:cs="Arial"/>
          <w:sz w:val="22"/>
          <w:szCs w:val="22"/>
        </w:rPr>
        <w:t xml:space="preserve">Wenn Sie bereit sind, Flugstrecken zu vergleichen und Ihre eigene Preisbeobachtung einzurichten, besuchen Sie Flyla, um aktuelle Tarife zu suchen und herauszufinden, welche Fluggesellschaften und Termine für Ihre nächste Reise am besten geeignet sind.</w:t>
      </w:r>
    </w:p>
    <w:p>
      <w:pPr>
        <w:pStyle w:val="Heading2"/>
      </w:pPr>
      <w:bookmarkStart w:id="15" w:name="_Toc15"/>
      <w:r>
        <w:t>Häufig gestellte Fragen</w:t>
      </w:r>
      <w:bookmarkEnd w:id="15"/>
    </w:p>
    <w:p>
      <w:pPr>
        <w:pStyle w:val="Heading3"/>
      </w:pPr>
      <w:bookmarkStart w:id="16" w:name="_Toc16"/>
      <w:r>
        <w:t>Wie funktionieren die Preisbenachrichtigungen von Google Flights?</w:t>
      </w:r>
      <w:bookmarkEnd w:id="16"/>
    </w:p>
    <w:p>
      <w:pPr>
        <w:spacing w:after="200"/>
      </w:pPr>
      <w:r>
        <w:rPr>
          <w:rFonts w:ascii="Arial" w:hAnsi="Arial" w:eastAsia="Arial" w:cs="Arial"/>
          <w:sz w:val="22"/>
          <w:szCs w:val="22"/>
        </w:rPr>
        <w:t xml:space="preserve">Die Preisbenachrichtigungen von Google Flights verfolgen eine von Ihnen ausgewählte Strecke oder einen bestimmten Flug und können Ihnen eine E-Mail senden, sobald sich der Preis des beobachteten Fluges ändert.</w:t>
      </w:r>
    </w:p>
    <w:p>
      <w:pPr>
        <w:pStyle w:val="Heading3"/>
      </w:pPr>
      <w:bookmarkStart w:id="17" w:name="_Toc17"/>
      <w:r>
        <w:t>Sind die Preisbenachrichtigungen von Google Flights kostenlos?</w:t>
      </w:r>
      <w:bookmarkEnd w:id="17"/>
    </w:p>
    <w:p>
      <w:pPr>
        <w:spacing w:after="200"/>
      </w:pPr>
      <w:r>
        <w:rPr>
          <w:rFonts w:ascii="Arial" w:hAnsi="Arial" w:eastAsia="Arial" w:cs="Arial"/>
          <w:sz w:val="22"/>
          <w:szCs w:val="22"/>
        </w:rPr>
        <w:t xml:space="preserve">Ja. Die Preisüberwachung von Google Flights kann mit einem Google-Konto kostenlos genutzt werden.</w:t>
      </w:r>
    </w:p>
    <w:p>
      <w:pPr>
        <w:pStyle w:val="Heading3"/>
      </w:pPr>
      <w:bookmarkStart w:id="18" w:name="_Toc18"/>
      <w:r>
        <w:t>Können mir die Benachrichtigungen von Google Flights dabei helfen, Fehlerpreise zu finden?</w:t>
      </w:r>
      <w:bookmarkEnd w:id="18"/>
    </w:p>
    <w:p>
      <w:pPr>
        <w:spacing w:after="200"/>
      </w:pPr>
      <w:r>
        <w:rPr>
          <w:rFonts w:ascii="Arial" w:hAnsi="Arial" w:eastAsia="Arial" w:cs="Arial"/>
          <w:sz w:val="22"/>
          <w:szCs w:val="22"/>
        </w:rPr>
        <w:t xml:space="preserve">Google Flights kennzeichnet einen Tarif zwar nicht ausdrücklich als Fehler, doch anhand der Preisentwicklungsgrafik lässt sich erkennen, wenn ein Tarif deutlich unter dem üblichen Preisbereich liegt - was oft ein Hinweis darauf ist, dass man der Sache schnell nachgehen sollte.</w:t>
      </w:r>
    </w:p>
    <w:p>
      <w:pPr>
        <w:pStyle w:val="Heading3"/>
      </w:pPr>
      <w:bookmarkStart w:id="19" w:name="_Toc19"/>
      <w:r>
        <w:t>Benötige ich ein Gmail-Konto, um die Preisbenachrichtigungen von Google Flights nutzen zu können?</w:t>
      </w:r>
      <w:bookmarkEnd w:id="19"/>
    </w:p>
    <w:p>
      <w:pPr>
        <w:spacing w:after="200"/>
      </w:pPr>
      <w:r>
        <w:rPr>
          <w:rFonts w:ascii="Arial" w:hAnsi="Arial" w:eastAsia="Arial" w:cs="Arial"/>
          <w:sz w:val="22"/>
          <w:szCs w:val="22"/>
        </w:rPr>
        <w:t xml:space="preserve">Sie müssen in Ihrem Google-Konto angemeldet sein, um die Preisüberwachung nutzen zu können. Google sendet Benachrichtigungen zur Preisüberwachung an die mit Ihrem Konto verknüpfte E-Mail-Adresse.</w:t>
      </w:r>
    </w:p>
    <w:p>
      <w:pPr>
        <w:pStyle w:val="Heading3"/>
      </w:pPr>
      <w:bookmarkStart w:id="20" w:name="_Toc20"/>
      <w:r>
        <w:t>Wie weit im Voraus sollte ich eine Preisbenachrichtigung einrichten?</w:t>
      </w:r>
      <w:bookmarkEnd w:id="20"/>
    </w:p>
    <w:p>
      <w:pPr>
        <w:spacing w:after="200"/>
      </w:pPr>
      <w:r>
        <w:rPr>
          <w:rFonts w:ascii="Arial" w:hAnsi="Arial" w:eastAsia="Arial" w:cs="Arial"/>
          <w:sz w:val="22"/>
          <w:szCs w:val="22"/>
        </w:rPr>
        <w:t xml:space="preserve">Wenn Sie eine Preisbenachrichtigung rechtzeitig vor Ihren Reiseterminen einrichten, haben Sie mehr Zeit, sich einen Überblick über die übliche Preisspanne zu verschaffen und Preisänderungen zu erkennen.</w:t>
      </w:r>
    </w:p>
    <w:p>
      <w:pPr>
        <w:pStyle w:val="Heading3"/>
      </w:pPr>
      <w:bookmarkStart w:id="21" w:name="_Toc21"/>
      <w:r>
        <w:t>Was soll ich tun, wenn ich einen Fehler im Flugpreis entdecke?</w:t>
      </w:r>
      <w:bookmarkEnd w:id="21"/>
    </w:p>
    <w:p>
      <w:pPr>
        <w:spacing w:after="200"/>
      </w:pPr>
      <w:r>
        <w:rPr>
          <w:rFonts w:ascii="Arial" w:hAnsi="Arial" w:eastAsia="Arial" w:cs="Arial"/>
          <w:sz w:val="22"/>
          <w:szCs w:val="22"/>
        </w:rPr>
        <w:t xml:space="preserve">Wenn der Flugpreis zu Ihren Plänen passt, sollten Sie schnell handeln, da Fehlerpreise verschwinden oder korrigiert werden können, sobald die Fluggesellschaft den Preisfehler bemerkt.</w:t>
      </w:r>
    </w:p>
    <w:p>
      <w:pPr>
        <w:spacing w:after="200"/>
      </w:pPr>
      <w:hyperlink r:id="rId8"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AB9D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de/blog/tag/reisetipps-von-flyla" TargetMode="External"/><Relationship Id="rId8" Type="http://schemas.openxmlformats.org/officeDocument/2006/relationships/hyperlink" Target="http://localhost:8085/de/blog/author/flyla-team" TargetMode="External"/><Relationship Id="rId9" Type="http://schemas.openxmlformats.org/officeDocument/2006/relationships/hyperlink" Target="https://www.flyla.com/de/deals/tk" TargetMode="External"/><Relationship Id="rId10" Type="http://schemas.openxmlformats.org/officeDocument/2006/relationships/hyperlink" Target="https://www.flyla.com/de/deals/EY" TargetMode="External"/><Relationship Id="rId11" Type="http://schemas.openxmlformats.org/officeDocument/2006/relationships/hyperlink" Target="https://www.flyla.com/de/cheap-flights-from-cologne" TargetMode="External"/><Relationship Id="rId12" Type="http://schemas.openxmlformats.org/officeDocument/2006/relationships/hyperlink" Target="https://www.flyla.com/de/cheap-flights-from-berlin" TargetMode="External"/><Relationship Id="rId13" Type="http://schemas.openxmlformats.org/officeDocument/2006/relationships/hyperlink" Target="https://www.flyla.com/de/deals/AZ" TargetMode="External"/><Relationship Id="rId14" Type="http://schemas.openxmlformats.org/officeDocument/2006/relationships/hyperlink" Target="https://www.flyla.com/de/cheap-flights-from-rome" TargetMode="External"/><Relationship Id="rId15" Type="http://schemas.openxmlformats.org/officeDocument/2006/relationships/hyperlink" Target="https://www.flyla.com/de/blog/rucksackreise-europa-route" TargetMode="External"/><Relationship Id="rId16" Type="http://schemas.openxmlformats.org/officeDocument/2006/relationships/hyperlink" Target="https://www.flyla.com/de/blog/zwischensto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