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SHY Regulation Turkey: Passenger Rights - Skycop</w:t>
      </w:r>
    </w:p>
    <w:p>
      <w:pPr>
        <w:spacing w:after="360"/>
      </w:pPr>
      <w:r>
        <w:rPr>
          <w:rFonts w:ascii="Arial" w:hAnsi="Arial" w:eastAsia="Arial" w:cs="Arial"/>
          <w:color w:val="666666"/>
          <w:sz w:val="22"/>
          <w:szCs w:val="22"/>
          <w:i w:val="1"/>
          <w:iCs w:val="1"/>
        </w:rPr>
        <w:t xml:space="preserve">Meta Description: Understand Turkish SHY Regulation on flight delays, cancellations, and denied boarding. Learn your rights and how to claim compensation in Turkey.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Shy Regulation Turkey</w:t>
      </w:r>
    </w:p>
    <w:p>
      <w:pPr>
        <w:pStyle w:val="Heading2"/>
      </w:pPr>
      <w:bookmarkStart w:id="0" w:name="_Toc0"/>
      <w:r>
        <w:t>Everything you need to know about Turkish SHY Regulation</w:t>
      </w:r>
      <w:bookmarkEnd w:id="0"/>
    </w:p>
    <w:p>
      <w:pPr>
        <w:spacing w:after="120"/>
        <w:numPr>
          <w:ilvl w:val="0"/>
          <w:numId w:val="7"/>
        </w:numPr>
      </w:pPr>
      <w:r>
        <w:rPr>
          <w:rFonts w:ascii="Arial" w:hAnsi="Arial" w:eastAsia="Arial" w:cs="Arial"/>
          <w:sz w:val="22"/>
          <w:szCs w:val="22"/>
        </w:rPr>
        <w:t xml:space="preserve">Turkish SHY Regulation allows compensation of up to €600 for cancelled flights and denied boarding on international flights.</w:t>
      </w:r>
    </w:p>
    <w:p>
      <w:pPr>
        <w:spacing w:after="120"/>
        <w:numPr>
          <w:ilvl w:val="0"/>
          <w:numId w:val="7"/>
        </w:numPr>
      </w:pPr>
      <w:r>
        <w:rPr>
          <w:rFonts w:ascii="Arial" w:hAnsi="Arial" w:eastAsia="Arial" w:cs="Arial"/>
          <w:sz w:val="22"/>
          <w:szCs w:val="22"/>
        </w:rPr>
        <w:t xml:space="preserve">Airlines must provide alternative flights or refunds in case of cancellation or denied boarding.</w:t>
      </w:r>
    </w:p>
    <w:p>
      <w:pPr>
        <w:spacing w:after="120"/>
        <w:numPr>
          <w:ilvl w:val="0"/>
          <w:numId w:val="7"/>
        </w:numPr>
      </w:pPr>
      <w:r>
        <w:rPr>
          <w:rFonts w:ascii="Arial" w:hAnsi="Arial" w:eastAsia="Arial" w:cs="Arial"/>
          <w:sz w:val="22"/>
          <w:szCs w:val="22"/>
        </w:rPr>
        <w:t xml:space="preserve">All passengers, regardless of nationality, are covered under this regulation if they have a confirmed booking.</w:t>
      </w:r>
    </w:p>
    <w:p>
      <w:pPr>
        <w:spacing w:after="120"/>
        <w:numPr>
          <w:ilvl w:val="0"/>
          <w:numId w:val="7"/>
        </w:numPr>
      </w:pPr>
      <w:r>
        <w:rPr>
          <w:rFonts w:ascii="Arial" w:hAnsi="Arial" w:eastAsia="Arial" w:cs="Arial"/>
          <w:sz w:val="22"/>
          <w:szCs w:val="22"/>
        </w:rPr>
        <w:t xml:space="preserve">Compensation is provided for delays of 3 or more hours, with amounts varying by route type.</w:t>
      </w:r>
    </w:p>
    <w:p>
      <w:pPr>
        <w:spacing w:after="120"/>
        <w:numPr>
          <w:ilvl w:val="0"/>
          <w:numId w:val="7"/>
        </w:numPr>
      </w:pPr>
      <w:r>
        <w:rPr>
          <w:rFonts w:ascii="Arial" w:hAnsi="Arial" w:eastAsia="Arial" w:cs="Arial"/>
          <w:sz w:val="22"/>
          <w:szCs w:val="22"/>
        </w:rPr>
        <w:t xml:space="preserve">Extraordinary circumstances, such as severe weather, do not qualify for compensation.</w:t>
      </w:r>
    </w:p>
    <w:p>
      <w:pPr>
        <w:spacing w:after="120"/>
        <w:numPr>
          <w:ilvl w:val="0"/>
          <w:numId w:val="7"/>
        </w:numPr>
      </w:pPr>
      <w:r>
        <w:rPr>
          <w:rFonts w:ascii="Arial" w:hAnsi="Arial" w:eastAsia="Arial" w:cs="Arial"/>
          <w:sz w:val="22"/>
          <w:szCs w:val="22"/>
        </w:rPr>
        <w:t xml:space="preserve">Passengers must check in at least 45 minutes before departure to be eligible for compensation.</w:t>
      </w:r>
    </w:p>
    <w:p>
      <w:pPr>
        <w:spacing w:after="120"/>
        <w:numPr>
          <w:ilvl w:val="0"/>
          <w:numId w:val="7"/>
        </w:numPr>
      </w:pPr>
      <w:r>
        <w:rPr>
          <w:rFonts w:ascii="Arial" w:hAnsi="Arial" w:eastAsia="Arial" w:cs="Arial"/>
          <w:sz w:val="22"/>
          <w:szCs w:val="22"/>
        </w:rPr>
        <w:t xml:space="preserve">If you land at a different airport, airlines must arrange transport to your original destination.</w:t>
      </w:r>
    </w:p>
    <w:p>
      <w:pPr>
        <w:spacing w:after="120"/>
        <w:numPr>
          <w:ilvl w:val="0"/>
          <w:numId w:val="7"/>
        </w:numPr>
      </w:pPr>
      <w:r>
        <w:rPr>
          <w:rFonts w:ascii="Arial" w:hAnsi="Arial" w:eastAsia="Arial" w:cs="Arial"/>
          <w:sz w:val="22"/>
          <w:szCs w:val="22"/>
        </w:rPr>
        <w:t xml:space="preserve">For involuntary denial of boarding, airlines must provide assistance, meals, and accommodation as needed.</w:t>
      </w:r>
    </w:p>
    <w:p>
      <w:pPr>
        <w:spacing w:after="120"/>
        <w:numPr>
          <w:ilvl w:val="0"/>
          <w:numId w:val="7"/>
        </w:numPr>
      </w:pPr>
      <w:r>
        <w:rPr>
          <w:rFonts w:ascii="Arial" w:hAnsi="Arial" w:eastAsia="Arial" w:cs="Arial"/>
          <w:sz w:val="22"/>
          <w:szCs w:val="22"/>
        </w:rPr>
        <w:t xml:space="preserve">Skycop can assist with filing claims to help secure compensation under Turkish regulations.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How to Get Compensation</w:t>
      </w:r>
      <w:bookmarkEnd w:id="2"/>
    </w:p>
    <w:p/>
    <w:p>
      <w:pPr>
        <w:spacing w:after="200"/>
      </w:pPr>
      <w:r>
        <w:rPr>
          <w:rFonts w:ascii="Arial" w:hAnsi="Arial" w:eastAsia="Arial" w:cs="Arial"/>
          <w:sz w:val="22"/>
          <w:szCs w:val="22"/>
        </w:rPr>
        <w:t xml:space="preserve">Claiming flight compensation requires an understanding of Turkish regulations and the airline’s responsibilities. This Turkish SHY-PASSENGER regulation guide has been expertly put together by our team here at Skycop to help you through the process.</w:t>
      </w:r>
    </w:p>
    <w:p>
      <w:pPr>
        <w:pStyle w:val="Heading2"/>
      </w:pPr>
      <w:bookmarkStart w:id="3" w:name="_Toc3"/>
      <w:r>
        <w:t>If You are Seeking Compensation of Up to €600, Find Out If You Can Receive It.</w:t>
      </w:r>
      <w:bookmarkEnd w:id="3"/>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4" w:name="_Toc4"/>
      <w:r>
        <w:t>Turkish SHY Regulation: Key Points</w:t>
      </w:r>
      <w:bookmarkEnd w:id="4"/>
    </w:p>
    <w:p/>
    <w:p>
      <w:pPr>
        <w:spacing w:after="120"/>
        <w:numPr>
          <w:ilvl w:val="0"/>
          <w:numId w:val="7"/>
        </w:numPr>
      </w:pPr>
      <w:r>
        <w:rPr>
          <w:rFonts w:ascii="Arial" w:hAnsi="Arial" w:eastAsia="Arial" w:cs="Arial"/>
          <w:sz w:val="22"/>
          <w:szCs w:val="22"/>
        </w:rPr>
        <w:t xml:space="preserve">Up to €600 compensation for cancelled flights and denied boarding on international flights.</w:t>
      </w:r>
    </w:p>
    <w:p>
      <w:pPr>
        <w:spacing w:after="120"/>
        <w:numPr>
          <w:ilvl w:val="0"/>
          <w:numId w:val="7"/>
        </w:numPr>
      </w:pPr>
      <w:r>
        <w:rPr>
          <w:rFonts w:ascii="Arial" w:hAnsi="Arial" w:eastAsia="Arial" w:cs="Arial"/>
          <w:sz w:val="22"/>
          <w:szCs w:val="22"/>
        </w:rPr>
        <w:t xml:space="preserve">Airlines must offer an alternative flight or refund your ticket in case of cancellation or denied boarding.</w:t>
      </w:r>
    </w:p>
    <w:p>
      <w:pPr>
        <w:spacing w:after="120"/>
        <w:numPr>
          <w:ilvl w:val="0"/>
          <w:numId w:val="7"/>
        </w:numPr>
      </w:pPr>
      <w:r>
        <w:rPr>
          <w:rFonts w:ascii="Arial" w:hAnsi="Arial" w:eastAsia="Arial" w:cs="Arial"/>
          <w:sz w:val="22"/>
          <w:szCs w:val="22"/>
        </w:rPr>
        <w:t xml:space="preserve">Departures from any Turkish airport are covered for all airlines; arrivals to Turkey are covered only if the operating carrier is a Turkish airline.</w:t>
      </w:r>
    </w:p>
    <w:p>
      <w:pPr>
        <w:spacing w:after="120"/>
        <w:numPr>
          <w:ilvl w:val="0"/>
          <w:numId w:val="7"/>
        </w:numPr>
      </w:pPr>
      <w:r>
        <w:rPr>
          <w:rFonts w:ascii="Arial" w:hAnsi="Arial" w:eastAsia="Arial" w:cs="Arial"/>
          <w:sz w:val="22"/>
          <w:szCs w:val="22"/>
        </w:rPr>
        <w:t xml:space="preserve">Eligibility: All passengers are covered, no matter your nationality, age, or how you bought the ticket. You must have a confirmed booking and check in on time (at least 45 minutes before departure). For cancelled flights, check-in is not required.</w:t>
      </w:r>
    </w:p>
    <w:p>
      <w:pPr>
        <w:spacing w:after="120"/>
        <w:numPr>
          <w:ilvl w:val="0"/>
          <w:numId w:val="7"/>
        </w:numPr>
      </w:pPr>
      <w:r>
        <w:rPr>
          <w:rFonts w:ascii="Arial" w:hAnsi="Arial" w:eastAsia="Arial" w:cs="Arial"/>
          <w:sz w:val="22"/>
          <w:szCs w:val="22"/>
        </w:rPr>
        <w:t xml:space="preserve">Compensation for arrival delays of 3+ hours: €100 on domestic routes and €250/€400/€600 on international flights.</w:t>
      </w:r>
    </w:p>
    <w:p>
      <w:pPr>
        <w:spacing w:after="120"/>
        <w:numPr>
          <w:ilvl w:val="0"/>
          <w:numId w:val="7"/>
        </w:numPr>
      </w:pPr>
      <w:r>
        <w:rPr>
          <w:rFonts w:ascii="Arial" w:hAnsi="Arial" w:eastAsia="Arial" w:cs="Arial"/>
          <w:sz w:val="22"/>
          <w:szCs w:val="22"/>
        </w:rPr>
        <w:t xml:space="preserve">No compensation for disruptions caused by extraordinary circumstances.</w:t>
      </w:r>
    </w:p>
    <w:p>
      <w:pPr>
        <w:spacing w:after="120"/>
        <w:numPr>
          <w:ilvl w:val="0"/>
          <w:numId w:val="7"/>
        </w:numPr>
      </w:pPr>
      <w:r>
        <w:rPr>
          <w:rFonts w:ascii="Arial" w:hAnsi="Arial" w:eastAsia="Arial" w:cs="Arial"/>
          <w:sz w:val="22"/>
          <w:szCs w:val="22"/>
        </w:rPr>
        <w:t xml:space="preserve">If you don’t want to go through the struggle, get compensation with Skycop’s help.</w:t>
      </w:r>
    </w:p>
    <w:p>
      <w:pPr>
        <w:pStyle w:val="Heading3"/>
      </w:pPr>
      <w:bookmarkStart w:id="5" w:name="_Toc5"/>
      <w:r>
        <w:t>Flight Cancellations - Your Rights Under SHY Regulation</w:t>
      </w:r>
      <w:bookmarkEnd w:id="5"/>
    </w:p>
    <w:p/>
    <w:p>
      <w:pPr>
        <w:spacing w:after="200"/>
      </w:pPr>
      <w:r>
        <w:rPr>
          <w:rFonts w:ascii="Arial" w:hAnsi="Arial" w:eastAsia="Arial" w:cs="Arial"/>
          <w:sz w:val="22"/>
          <w:szCs w:val="22"/>
        </w:rPr>
        <w:t xml:space="preserve">When airlines cancel flights, air passengers are protected under the SHY-PASSENGER regulation. Depending on flight distance, you may receive maximum compensation, an alternative flight, or a refund. During cancelled flights, airlines must offer:</w:t>
      </w:r>
    </w:p>
    <w:p>
      <w:pPr>
        <w:spacing w:after="120"/>
        <w:numPr>
          <w:ilvl w:val="0"/>
          <w:numId w:val="7"/>
        </w:numPr>
      </w:pPr>
      <w:r>
        <w:rPr>
          <w:rFonts w:ascii="Arial" w:hAnsi="Arial" w:eastAsia="Arial" w:cs="Arial"/>
          <w:sz w:val="22"/>
          <w:szCs w:val="22"/>
        </w:rPr>
        <w:t xml:space="preserve">Reimbursement or rerouting: refund (+ free return if first leg flown), reroute at the earliest opportunity, or reroute on a later date on request (subject to availability).</w:t>
      </w:r>
    </w:p>
    <w:p>
      <w:pPr>
        <w:spacing w:after="120"/>
        <w:numPr>
          <w:ilvl w:val="0"/>
          <w:numId w:val="7"/>
        </w:numPr>
      </w:pPr>
      <w:r>
        <w:rPr>
          <w:rFonts w:ascii="Arial" w:hAnsi="Arial" w:eastAsia="Arial" w:cs="Arial"/>
          <w:sz w:val="22"/>
          <w:szCs w:val="22"/>
        </w:rPr>
        <w:t xml:space="preserve">Visible notice at check-in/boarding; written notice for denied boarding/cancellations; inform passengers on 2h+ delays; two free communications (calls/fax/email).</w:t>
      </w:r>
    </w:p>
    <w:p>
      <w:pPr>
        <w:spacing w:after="120"/>
        <w:numPr>
          <w:ilvl w:val="0"/>
          <w:numId w:val="7"/>
        </w:numPr>
      </w:pPr>
      <w:r>
        <w:rPr>
          <w:rFonts w:ascii="Arial" w:hAnsi="Arial" w:eastAsia="Arial" w:cs="Arial"/>
          <w:sz w:val="22"/>
          <w:szCs w:val="22"/>
        </w:rPr>
        <w:t xml:space="preserve">Meals, transport, and accommodation if needed.</w:t>
      </w:r>
    </w:p>
    <w:p>
      <w:pPr>
        <w:spacing w:after="120"/>
        <w:numPr>
          <w:ilvl w:val="0"/>
          <w:numId w:val="7"/>
        </w:numPr>
      </w:pPr>
      <w:r>
        <w:rPr>
          <w:rFonts w:ascii="Arial" w:hAnsi="Arial" w:eastAsia="Arial" w:cs="Arial"/>
          <w:sz w:val="22"/>
          <w:szCs w:val="22"/>
        </w:rPr>
        <w:t xml:space="preserve">Priority care: special assistance to passengers with reduced mobility, those traveling with escorts or guide dogs, and children flying alone. Information is available in accessible formats for visually impaired passengers.</w:t>
      </w:r>
    </w:p>
    <w:p>
      <w:pPr>
        <w:spacing w:after="120"/>
        <w:numPr>
          <w:ilvl w:val="0"/>
          <w:numId w:val="7"/>
        </w:numPr>
      </w:pPr>
      <w:r>
        <w:rPr>
          <w:rFonts w:ascii="Arial" w:hAnsi="Arial" w:eastAsia="Arial" w:cs="Arial"/>
          <w:sz w:val="22"/>
          <w:szCs w:val="22"/>
        </w:rPr>
        <w:t xml:space="preserve">If you are placed in a lower class than booked, you are entitled to a refund of 30%, 50%, or 75% of your ticket price, depending on the flight distance.</w:t>
      </w:r>
    </w:p>
    <w:p>
      <w:pPr>
        <w:spacing w:after="120"/>
        <w:numPr>
          <w:ilvl w:val="0"/>
          <w:numId w:val="7"/>
        </w:numPr>
      </w:pPr>
      <w:r>
        <w:rPr>
          <w:rFonts w:ascii="Arial" w:hAnsi="Arial" w:eastAsia="Arial" w:cs="Arial"/>
          <w:sz w:val="22"/>
          <w:szCs w:val="22"/>
        </w:rPr>
        <w:t xml:space="preserve">If you land at a different airport, the airline must provide transport to your original destination or a nearby agreed-upon point as soon as possible.</w:t>
      </w:r>
    </w:p>
    <w:p>
      <w:pPr>
        <w:spacing w:after="200"/>
      </w:pPr>
      <w:r>
        <w:rPr>
          <w:rFonts w:ascii="Arial" w:hAnsi="Arial" w:eastAsia="Arial" w:cs="Arial"/>
          <w:sz w:val="22"/>
          <w:szCs w:val="22"/>
        </w:rPr>
        <w:t xml:space="preserve">Under the updated Turkish SHY Regulation, passengers may be entitled to compensation for arrival delays of 3+ hours, provided the delay was not caused by extraordinary circumstances. The compensation amount is €100 for domestic flights or €250, €400, or €600 for international flights. These amounts are paid in Turkish Lira (TRY) using the Turkish Central Bank selling rate on the date the ticket was purchased. Regardless of the cause of the delay, airlines must still provide assistance, including rebooking on an alternative flight.</w:t>
      </w:r>
    </w:p>
    <w:p>
      <w:pPr>
        <w:pStyle w:val="Heading2"/>
      </w:pPr>
      <w:r>
        <w:rPr/>
        <w:t xml:space="preserve">Compensation for Denied Boarding Due to Overbooking</w:t>
      </w:r>
    </w:p>
    <w:p>
      <w:pPr>
        <w:spacing w:after="200"/>
      </w:pPr>
      <w:r>
        <w:rPr>
          <w:rFonts w:ascii="Arial" w:hAnsi="Arial" w:eastAsia="Arial" w:cs="Arial"/>
          <w:sz w:val="22"/>
          <w:szCs w:val="22"/>
        </w:rPr>
        <w:t xml:space="preserve">Airlines sometimes overbook international flights, leaving passengers stranded. If you’re denied boarding, you have specific air passenger rights that allow you to qualify for compensation.</w:t>
      </w:r>
    </w:p>
    <w:p>
      <w:pPr>
        <w:spacing w:after="200"/>
      </w:pPr>
      <w:r>
        <w:rPr>
          <w:rFonts w:ascii="Arial" w:hAnsi="Arial" w:eastAsia="Arial" w:cs="Arial"/>
          <w:sz w:val="22"/>
          <w:szCs w:val="22"/>
        </w:rPr>
        <w:t xml:space="preserve">If you volunteer to give up your seat, the airline must offer travel vouchers, agreed compensation, or a choice between a refund or another flight to your final destination.</w:t>
      </w:r>
    </w:p>
    <w:p>
      <w:pPr>
        <w:spacing w:after="200"/>
      </w:pPr>
      <w:r>
        <w:rPr>
          <w:rFonts w:ascii="Arial" w:hAnsi="Arial" w:eastAsia="Arial" w:cs="Arial"/>
          <w:sz w:val="22"/>
          <w:szCs w:val="22"/>
        </w:rPr>
        <w:t xml:space="preserve">Volunteers who give up their seat by agreement generally are not owed the compensation.</w:t>
      </w:r>
    </w:p>
    <w:p>
      <w:pPr>
        <w:pStyle w:val="Heading3"/>
      </w:pPr>
      <w:bookmarkStart w:id="6" w:name="_Toc6"/>
      <w:r>
        <w:t>Compensation for Involuntary Denial</w:t>
      </w:r>
      <w:bookmarkEnd w:id="6"/>
    </w:p>
    <w:p/>
    <w:p>
      <w:pPr>
        <w:spacing w:after="200"/>
      </w:pPr>
      <w:r>
        <w:rPr>
          <w:rFonts w:ascii="Arial" w:hAnsi="Arial" w:eastAsia="Arial" w:cs="Arial"/>
          <w:sz w:val="22"/>
          <w:szCs w:val="22"/>
        </w:rPr>
        <w:t xml:space="preserve">If you are involuntarily denied boarding, here are the amounts you can receive. These amounts also apply to flight cancellations and arrival delays of 3+ hours. The airline must also provide meals, accommodation (if needed), and an alternative flight as soon as possible.</w:t>
      </w:r>
      <w:br/>
      <w:br/>
      <w:r>
        <w:rPr>
          <w:rFonts w:ascii="Arial" w:hAnsi="Arial" w:eastAsia="Arial" w:cs="Arial"/>
          <w:sz w:val="22"/>
          <w:szCs w:val="22"/>
        </w:rPr>
        <w:t xml:space="preserve">* For denied boarding and cancellations, the 3-hour arrival-delay condition does not apply. Amounts may be reduced by 50% if rerouted to arrive within 2/3/4 hours (by distance). </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Flight Distance</w:t>
            </w:r>
          </w:p>
        </w:tc>
        <w:tc>
          <w:tcPr>
            <w:vAlign w:val="center"/>
            <w:shd w:val="clear" w:fill="E8E8E8"/>
            <w:noWrap/>
          </w:tcPr>
          <w:p>
            <w:pPr>
              <w:spacing w:before="0" w:after="0"/>
            </w:pPr>
            <w:r>
              <w:rPr>
                <w:rFonts w:ascii="Arial" w:hAnsi="Arial" w:eastAsia="Arial" w:cs="Arial"/>
                <w:sz w:val="20"/>
                <w:szCs w:val="20"/>
                <w:b w:val="1"/>
                <w:bCs w:val="1"/>
              </w:rPr>
              <w:t xml:space="preserve">Delay at Arrival</w:t>
            </w:r>
          </w:p>
        </w:tc>
        <w:tc>
          <w:tcPr>
            <w:vAlign w:val="center"/>
            <w:shd w:val="clear" w:fill="E8E8E8"/>
            <w:noWrap/>
          </w:tcPr>
          <w:p>
            <w:pPr>
              <w:spacing w:before="0" w:after="0"/>
            </w:pPr>
            <w:r>
              <w:rPr>
                <w:rFonts w:ascii="Arial" w:hAnsi="Arial" w:eastAsia="Arial" w:cs="Arial"/>
                <w:sz w:val="20"/>
                <w:szCs w:val="20"/>
                <w:b w:val="1"/>
                <w:bCs w:val="1"/>
              </w:rPr>
              <w:t xml:space="preserve">Compensation Amount</w:t>
            </w:r>
          </w:p>
        </w:tc>
      </w:tr>
      <w:tr>
        <w:trPr/>
        <w:tc>
          <w:tcPr>
            <w:vAlign w:val="center"/>
            <w:shd w:val="clear"/>
            <w:noWrap/>
          </w:tcPr>
          <w:p>
            <w:pPr>
              <w:spacing w:before="0" w:after="0"/>
            </w:pPr>
            <w:r>
              <w:rPr>
                <w:rFonts w:ascii="Arial" w:hAnsi="Arial" w:eastAsia="Arial" w:cs="Arial"/>
                <w:sz w:val="20"/>
                <w:szCs w:val="20"/>
                <w:b w:val="0"/>
                <w:bCs w:val="0"/>
              </w:rPr>
              <w:t xml:space="preserve">Up to 1,500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€250</w:t>
            </w:r>
          </w:p>
        </w:tc>
      </w:tr>
      <w:tr>
        <w:trPr/>
        <w:tc>
          <w:tcPr>
            <w:vAlign w:val="center"/>
            <w:shd w:val="clear"/>
            <w:noWrap/>
          </w:tcPr>
          <w:p>
            <w:pPr>
              <w:spacing w:before="0" w:after="0"/>
            </w:pPr>
            <w:r>
              <w:rPr>
                <w:rFonts w:ascii="Arial" w:hAnsi="Arial" w:eastAsia="Arial" w:cs="Arial"/>
                <w:sz w:val="20"/>
                <w:szCs w:val="20"/>
                <w:b w:val="0"/>
                <w:bCs w:val="0"/>
              </w:rPr>
              <w:t xml:space="preserve">1,500 - 3,500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€400</w:t>
            </w:r>
          </w:p>
        </w:tc>
      </w:tr>
      <w:tr>
        <w:trPr/>
        <w:tc>
          <w:tcPr>
            <w:vAlign w:val="center"/>
            <w:shd w:val="clear"/>
            <w:noWrap/>
          </w:tcPr>
          <w:p>
            <w:pPr>
              <w:spacing w:before="0" w:after="0"/>
            </w:pPr>
            <w:r>
              <w:rPr>
                <w:rFonts w:ascii="Arial" w:hAnsi="Arial" w:eastAsia="Arial" w:cs="Arial"/>
                <w:sz w:val="20"/>
                <w:szCs w:val="20"/>
                <w:b w:val="0"/>
                <w:bCs w:val="0"/>
              </w:rPr>
              <w:t xml:space="preserve">Over 3,500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€600</w:t>
            </w:r>
          </w:p>
        </w:tc>
      </w:tr>
      <w:tr>
        <w:trPr/>
        <w:tc>
          <w:tcPr>
            <w:vAlign w:val="center"/>
            <w:shd w:val="clear"/>
            <w:noWrap/>
          </w:tcPr>
          <w:p>
            <w:pPr>
              <w:spacing w:before="0" w:after="0"/>
            </w:pPr>
            <w:r>
              <w:rPr>
                <w:rFonts w:ascii="Arial" w:hAnsi="Arial" w:eastAsia="Arial" w:cs="Arial"/>
                <w:sz w:val="20"/>
                <w:szCs w:val="20"/>
                <w:b w:val="0"/>
                <w:bCs w:val="0"/>
              </w:rPr>
              <w:t xml:space="preserve">Domestic (any distance)</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€100</w:t>
            </w:r>
          </w:p>
        </w:tc>
      </w:tr>
    </w:tbl>
    <w:p>
      <w:pPr>
        <w:pStyle w:val="Heading2"/>
      </w:pPr>
      <w:bookmarkStart w:id="7" w:name="_Toc7"/>
      <w:r>
        <w:t>Was Your Flight Disrupted?</w:t>
      </w:r>
      <w:bookmarkEnd w:id="7"/>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Claim Now</w:t>
        </w:r>
      </w:hyperlink>
    </w:p>
    <w:p>
      <w:pPr>
        <w:pStyle w:val="Heading3"/>
      </w:pPr>
      <w:bookmarkStart w:id="8" w:name="_Toc8"/>
      <w:r>
        <w:t>Flight Delays - What Compensation Can You Get?</w:t>
      </w:r>
      <w:bookmarkEnd w:id="8"/>
    </w:p>
    <w:p/>
    <w:p>
      <w:pPr>
        <w:spacing w:after="200"/>
      </w:pPr>
      <w:r>
        <w:rPr>
          <w:rFonts w:ascii="Arial" w:hAnsi="Arial" w:eastAsia="Arial" w:cs="Arial"/>
          <w:sz w:val="22"/>
          <w:szCs w:val="22"/>
        </w:rPr>
        <w:t xml:space="preserve">Under the updated Turkish SHY Regulation, you may be entitled to compensation for arrival delays of 3+ hours - €100 on domestic routes or €250/€400/€600 on international flights (paid in TRY at the Turkish Central Bank rate on the ticket purchase date), unless extraordinary circumstances apply. However, airlines must offer care and assistance based on the waiting time.</w:t>
      </w:r>
    </w:p>
    <w:p>
      <w:pPr>
        <w:pStyle w:val="Heading3"/>
      </w:pPr>
      <w:bookmarkStart w:id="9" w:name="_Toc9"/>
      <w:r>
        <w:t>Your Rights in Case of Delays</w:t>
      </w:r>
      <w:bookmarkEnd w:id="9"/>
    </w:p>
    <w:p>
      <w:pPr>
        <w:spacing w:after="200"/>
      </w:pPr>
      <w:r>
        <w:rPr>
          <w:rFonts w:ascii="Arial" w:hAnsi="Arial" w:eastAsia="Arial" w:cs="Arial"/>
          <w:sz w:val="22"/>
          <w:szCs w:val="22"/>
        </w:rPr>
        <w:t xml:space="preserve">For long delays, airlines must provide: </w:t>
      </w:r>
      <w:br/>
      <w:br/>
      <w:r>
        <w:rPr>
          <w:rFonts w:ascii="Arial" w:hAnsi="Arial" w:eastAsia="Arial" w:cs="Arial"/>
          <w:sz w:val="22"/>
          <w:szCs w:val="22"/>
        </w:rPr>
        <w:t xml:space="preserve">- At any time: two free communications (phone calls, faxes, or emails).</w:t>
      </w:r>
      <w:br/>
      <w:r>
        <w:rPr>
          <w:rFonts w:ascii="Arial" w:hAnsi="Arial" w:eastAsia="Arial" w:cs="Arial"/>
          <w:sz w:val="22"/>
          <w:szCs w:val="22"/>
        </w:rPr>
        <w:t xml:space="preserve">- 2-3 hours: hot and cold drinks.</w:t>
      </w:r>
      <w:br/>
      <w:r>
        <w:rPr>
          <w:rFonts w:ascii="Arial" w:hAnsi="Arial" w:eastAsia="Arial" w:cs="Arial"/>
          <w:sz w:val="22"/>
          <w:szCs w:val="22"/>
        </w:rPr>
        <w:t xml:space="preserve">- 3-5 hours: hot and cold drinks, plus a meal appropriate to the time of day.</w:t>
      </w:r>
      <w:br/>
      <w:r>
        <w:rPr>
          <w:rFonts w:ascii="Arial" w:hAnsi="Arial" w:eastAsia="Arial" w:cs="Arial"/>
          <w:sz w:val="22"/>
          <w:szCs w:val="22"/>
        </w:rPr>
        <w:t xml:space="preserve">- 5+ hours: additional drinks and a light snack (in addition to the above). </w:t>
      </w:r>
      <w:br/>
      <w:r>
        <w:rPr>
          <w:rFonts w:ascii="Arial" w:hAnsi="Arial" w:eastAsia="Arial" w:cs="Arial"/>
          <w:sz w:val="22"/>
          <w:szCs w:val="22"/>
        </w:rPr>
        <w:t xml:space="preserve">- Overnight: hotel accommodation and transport between the airport and the hotel.</w:t>
      </w:r>
      <w:br/>
      <w:r>
        <w:rPr>
          <w:rFonts w:ascii="Arial" w:hAnsi="Arial" w:eastAsia="Arial" w:cs="Arial"/>
          <w:sz w:val="22"/>
          <w:szCs w:val="22"/>
        </w:rPr>
        <w:t xml:space="preserve">- If the delay exceeds 5 hours and you choose not to take an alternative flight, you have the right to request a full refund of your ticket. </w:t>
      </w:r>
    </w:p>
    <w:p>
      <w:pPr>
        <w:pStyle w:val="Heading3"/>
      </w:pPr>
      <w:bookmarkStart w:id="10" w:name="_Toc10"/>
      <w:r>
        <w:t>Force Majeure and Delays</w:t>
      </w:r>
      <w:bookmarkEnd w:id="10"/>
    </w:p>
    <w:p>
      <w:pPr>
        <w:spacing w:after="200"/>
      </w:pPr>
      <w:r>
        <w:rPr>
          <w:rFonts w:ascii="Arial" w:hAnsi="Arial" w:eastAsia="Arial" w:cs="Arial"/>
          <w:sz w:val="22"/>
          <w:szCs w:val="22"/>
        </w:rPr>
        <w:t xml:space="preserve">If your delay was caused by: </w:t>
      </w:r>
      <w:br/>
      <w:br/>
      <w:r>
        <w:rPr>
          <w:rFonts w:ascii="Arial" w:hAnsi="Arial" w:eastAsia="Arial" w:cs="Arial"/>
          <w:sz w:val="22"/>
          <w:szCs w:val="22"/>
        </w:rPr>
        <w:t xml:space="preserve">- Extreme weather.</w:t>
      </w:r>
      <w:br/>
      <w:r>
        <w:rPr>
          <w:rFonts w:ascii="Arial" w:hAnsi="Arial" w:eastAsia="Arial" w:cs="Arial"/>
          <w:sz w:val="22"/>
          <w:szCs w:val="22"/>
        </w:rPr>
        <w:t xml:space="preserve">- Political unrest.</w:t>
      </w:r>
      <w:br/>
      <w:r>
        <w:rPr>
          <w:rFonts w:ascii="Arial" w:hAnsi="Arial" w:eastAsia="Arial" w:cs="Arial"/>
          <w:sz w:val="22"/>
          <w:szCs w:val="22"/>
        </w:rPr>
        <w:t xml:space="preserve">- Security threats.</w:t>
      </w:r>
      <w:br/>
      <w:r>
        <w:rPr>
          <w:rFonts w:ascii="Arial" w:hAnsi="Arial" w:eastAsia="Arial" w:cs="Arial"/>
          <w:sz w:val="22"/>
          <w:szCs w:val="22"/>
        </w:rPr>
        <w:t xml:space="preserve">- Airport strikes.</w:t>
      </w:r>
      <w:br/>
      <w:r>
        <w:rPr>
          <w:rFonts w:ascii="Arial" w:hAnsi="Arial" w:eastAsia="Arial" w:cs="Arial"/>
          <w:sz w:val="22"/>
          <w:szCs w:val="22"/>
        </w:rPr>
        <w:t xml:space="preserve">- Other reasons beyond airlines’ control. </w:t>
      </w:r>
      <w:br/>
      <w:br/>
      <w:r>
        <w:rPr>
          <w:rFonts w:ascii="Arial" w:hAnsi="Arial" w:eastAsia="Arial" w:cs="Arial"/>
          <w:sz w:val="22"/>
          <w:szCs w:val="22"/>
        </w:rPr>
        <w:t xml:space="preserve">Then you won’t be able to get compensation based on the regulation on air passenger rights. </w:t>
      </w:r>
    </w:p>
    <w:p>
      <w:pPr>
        <w:pStyle w:val="Heading3"/>
      </w:pPr>
      <w:bookmarkStart w:id="11" w:name="_Toc11"/>
      <w:r>
        <w:t>Claim Your Flight Compensation with Skycop</w:t>
      </w:r>
      <w:bookmarkEnd w:id="11"/>
    </w:p>
    <w:p/>
    <w:p>
      <w:pPr>
        <w:spacing w:after="200"/>
      </w:pPr>
      <w:r>
        <w:rPr>
          <w:rFonts w:ascii="Arial" w:hAnsi="Arial" w:eastAsia="Arial" w:cs="Arial"/>
          <w:sz w:val="22"/>
          <w:szCs w:val="22"/>
        </w:rPr>
        <w:t xml:space="preserve">If you’ve experienced denied boarding or a cancelled flight, Skycop can help you claim fair compensation under Turkish regulations. With SHY Regulation in Turkey, passengers may be entitled to set compensation amounts, making the process more transparent and predictable. Skycop takes care of the paperwork and negotiation with airlines, so you can save time, reduce stress, and increase your chances of a successful claim.</w:t>
      </w:r>
    </w:p>
    <w:p>
      <w:pPr>
        <w:pStyle w:val="Heading3"/>
      </w:pPr>
      <w:r>
        <w:rPr/>
        <w:t xml:space="preserve">Step-by-Step Guide to Making a Compensation Claim</w:t>
      </w:r>
    </w:p>
    <w:p>
      <w:pPr>
        <w:spacing w:after="200"/>
      </w:pPr>
      <w:r>
        <w:rPr>
          <w:rFonts w:ascii="Arial" w:hAnsi="Arial" w:eastAsia="Arial" w:cs="Arial"/>
          <w:sz w:val="22"/>
          <w:szCs w:val="22"/>
        </w:rPr>
        <w:t xml:space="preserve">The process of applying for compensation from an airline can be quite complicated. You’d better know all the details. Here is what you will need:</w:t>
      </w:r>
    </w:p>
    <w:p>
      <w:pPr>
        <w:spacing w:after="120"/>
        <w:numPr>
          <w:ilvl w:val="0"/>
          <w:numId w:val="8"/>
        </w:numPr>
      </w:pPr>
      <w:r>
        <w:rPr>
          <w:rFonts w:ascii="Arial" w:hAnsi="Arial" w:eastAsia="Arial" w:cs="Arial"/>
          <w:sz w:val="22"/>
          <w:szCs w:val="22"/>
        </w:rPr>
        <w:t xml:space="preserve">Keep all your relevant documentation, includingboarding passes, flight numbers, communications, and any additional details such as starting and final destination.</w:t>
      </w:r>
    </w:p>
    <w:p>
      <w:pPr>
        <w:spacing w:after="120"/>
        <w:numPr>
          <w:ilvl w:val="0"/>
          <w:numId w:val="8"/>
        </w:numPr>
      </w:pPr>
      <w:r>
        <w:rPr>
          <w:rFonts w:ascii="Arial" w:hAnsi="Arial" w:eastAsia="Arial" w:cs="Arial"/>
          <w:sz w:val="22"/>
          <w:szCs w:val="22"/>
        </w:rPr>
        <w:t xml:space="preserve">Contact the airline.</w:t>
      </w:r>
    </w:p>
    <w:p>
      <w:pPr>
        <w:spacing w:after="120"/>
        <w:numPr>
          <w:ilvl w:val="0"/>
          <w:numId w:val="8"/>
        </w:numPr>
      </w:pPr>
      <w:r>
        <w:rPr>
          <w:rFonts w:ascii="Arial" w:hAnsi="Arial" w:eastAsia="Arial" w:cs="Arial"/>
          <w:sz w:val="22"/>
          <w:szCs w:val="22"/>
        </w:rPr>
        <w:t xml:space="preserve">Provide accurate and thoroughly reviewed information.</w:t>
      </w:r>
    </w:p>
    <w:p>
      <w:pPr>
        <w:spacing w:after="120"/>
        <w:numPr>
          <w:ilvl w:val="0"/>
          <w:numId w:val="8"/>
        </w:numPr>
      </w:pPr>
      <w:r>
        <w:rPr>
          <w:rFonts w:ascii="Arial" w:hAnsi="Arial" w:eastAsia="Arial" w:cs="Arial"/>
          <w:sz w:val="22"/>
          <w:szCs w:val="22"/>
        </w:rPr>
        <w:t xml:space="preserve">Fill in any forms they ask you to and provide any additional documentation.</w:t>
      </w:r>
    </w:p>
    <w:p>
      <w:pPr>
        <w:spacing w:after="120"/>
        <w:numPr>
          <w:ilvl w:val="0"/>
          <w:numId w:val="8"/>
        </w:numPr>
      </w:pPr>
      <w:r>
        <w:rPr>
          <w:rFonts w:ascii="Arial" w:hAnsi="Arial" w:eastAsia="Arial" w:cs="Arial"/>
          <w:sz w:val="22"/>
          <w:szCs w:val="22"/>
        </w:rPr>
        <w:t xml:space="preserve">Wait until they get back to you.</w:t>
      </w:r>
    </w:p>
    <w:p>
      <w:pPr>
        <w:spacing w:after="200"/>
      </w:pPr>
      <w:r>
        <w:rPr>
          <w:rFonts w:ascii="Arial" w:hAnsi="Arial" w:eastAsia="Arial" w:cs="Arial"/>
          <w:sz w:val="22"/>
          <w:szCs w:val="22"/>
        </w:rPr>
        <w:t xml:space="preserve">If you’re having trouble securing your compensation for flight disruptions, or if the airlines do not respond, </w:t>
      </w:r>
      <w:r>
        <w:rPr>
          <w:rFonts w:ascii="Arial" w:hAnsi="Arial" w:eastAsia="Arial" w:cs="Arial"/>
          <w:sz w:val="22"/>
          <w:szCs w:val="22"/>
          <w:b w:val="1"/>
          <w:bCs w:val="1"/>
        </w:rPr>
        <w:t xml:space="preserve">contact the Skycop</w:t>
      </w:r>
      <w:r>
        <w:rPr>
          <w:rFonts w:ascii="Arial" w:hAnsi="Arial" w:eastAsia="Arial" w:cs="Arial"/>
          <w:sz w:val="22"/>
          <w:szCs w:val="22"/>
        </w:rPr>
        <w:t xml:space="preserve"> team today.</w:t>
      </w:r>
    </w:p>
    <w:p>
      <w:pPr>
        <w:pStyle w:val="Heading2"/>
      </w:pPr>
      <w:bookmarkStart w:id="12" w:name="_Toc12"/>
      <w:r>
        <w:t>Flight issues?</w:t>
      </w:r>
      <w:bookmarkEnd w:id="12"/>
    </w:p>
    <w:p>
      <w:pPr>
        <w:spacing w:after="200"/>
      </w:pPr>
      <w:r>
        <w:rPr>
          <w:rFonts w:ascii="Arial" w:hAnsi="Arial" w:eastAsia="Arial" w:cs="Arial"/>
          <w:sz w:val="22"/>
          <w:szCs w:val="22"/>
        </w:rPr>
        <w:t xml:space="preserve">We've got your back. If your flight was delayed, canceled, or overbooked, Skycop will help you claim the compensation you're entitled to.</w:t>
      </w:r>
    </w:p>
    <w:p>
      <w:pPr>
        <w:spacing w:after="200"/>
      </w:pPr>
      <w:hyperlink r:id="rId8" w:history="1">
        <w:r>
          <w:rPr>
            <w:rFonts w:ascii="Arial" w:hAnsi="Arial" w:eastAsia="Arial" w:cs="Arial"/>
            <w:color w:val="0563C1"/>
            <w:sz w:val="22"/>
            <w:szCs w:val="22"/>
            <w:u w:val="single"/>
          </w:rPr>
          <w:t xml:space="preserve">Claim Now</w:t>
        </w:r>
      </w:hyperlink>
    </w:p>
    <w:p>
      <w:pPr>
        <w:pStyle w:val="Heading3"/>
      </w:pPr>
      <w:bookmarkStart w:id="13" w:name="_Toc13"/>
      <w:r>
        <w:t>Why Choose Skycop?</w:t>
      </w:r>
      <w:bookmarkEnd w:id="13"/>
    </w:p>
    <w:p/>
    <w:p>
      <w:pPr>
        <w:pStyle w:val="Heading3"/>
      </w:pPr>
      <w:bookmarkStart w:id="14" w:name="_Toc14"/>
      <w:r>
        <w:t>We Know Turkish Regulations</w:t>
      </w:r>
      <w:bookmarkEnd w:id="14"/>
    </w:p>
    <w:p>
      <w:pPr>
        <w:spacing w:after="200"/>
      </w:pPr>
      <w:r>
        <w:rPr>
          <w:rFonts w:ascii="Arial" w:hAnsi="Arial" w:eastAsia="Arial" w:cs="Arial"/>
          <w:sz w:val="22"/>
          <w:szCs w:val="22"/>
        </w:rPr>
        <w:t xml:space="preserve">With extensive expertise in airline laws, we provide top-tier customer service with zero risk.</w:t>
      </w:r>
    </w:p>
    <w:p>
      <w:pPr>
        <w:pStyle w:val="Heading3"/>
      </w:pPr>
      <w:bookmarkStart w:id="15" w:name="_Toc15"/>
      <w:r>
        <w:t>No Upfront Costs</w:t>
      </w:r>
      <w:bookmarkEnd w:id="15"/>
    </w:p>
    <w:p>
      <w:pPr>
        <w:spacing w:after="200"/>
      </w:pPr>
      <w:r>
        <w:rPr>
          <w:rFonts w:ascii="Arial" w:hAnsi="Arial" w:eastAsia="Arial" w:cs="Arial"/>
          <w:sz w:val="22"/>
          <w:szCs w:val="22"/>
        </w:rPr>
        <w:t xml:space="preserve">Partner with us, and you’ll only pay if we successfully secure your flight compensation for your disrupted flight.</w:t>
      </w:r>
    </w:p>
    <w:p>
      <w:pPr>
        <w:pStyle w:val="Heading2"/>
      </w:pPr>
      <w:bookmarkStart w:id="16" w:name="_Toc16"/>
      <w:r>
        <w:t>Frequently Asked Questions</w:t>
      </w:r>
      <w:bookmarkEnd w:id="16"/>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17" w:name="_Toc17"/>
      <w:r>
        <w:t>What are Turkish SHY air passenger regulations?</w:t>
      </w:r>
      <w:bookmarkEnd w:id="17"/>
    </w:p>
    <w:p>
      <w:pPr>
        <w:spacing w:after="200"/>
      </w:pPr>
      <w:r>
        <w:rPr>
          <w:rFonts w:ascii="Arial" w:hAnsi="Arial" w:eastAsia="Arial" w:cs="Arial"/>
          <w:sz w:val="22"/>
          <w:szCs w:val="22"/>
        </w:rPr>
        <w:t xml:space="preserve">The Turkish regulation on air passenger rights ensures passengers receive assistance and potential compensation when flights are disrupted.</w:t>
      </w:r>
    </w:p>
    <w:p>
      <w:pPr>
        <w:pStyle w:val="Heading3"/>
      </w:pPr>
      <w:bookmarkStart w:id="18" w:name="_Toc18"/>
      <w:r>
        <w:t>What are the differences between the Normativa SHY and EU regulation EC 261?</w:t>
      </w:r>
      <w:bookmarkEnd w:id="18"/>
    </w:p>
    <w:p>
      <w:pPr>
        <w:spacing w:after="200"/>
      </w:pPr>
      <w:r>
        <w:rPr>
          <w:rFonts w:ascii="Arial" w:hAnsi="Arial" w:eastAsia="Arial" w:cs="Arial"/>
          <w:sz w:val="22"/>
          <w:szCs w:val="22"/>
        </w:rPr>
        <w:t xml:space="preserve">Both EU and Turkish regulations protect air passenger rights; however, EC 261 applies within the EU, while the SHY regulation applies to flights from Turkish airports and international flights under Turkish law.</w:t>
      </w:r>
    </w:p>
    <w:p>
      <w:pPr>
        <w:pStyle w:val="Heading3"/>
      </w:pPr>
      <w:bookmarkStart w:id="19" w:name="_Toc19"/>
      <w:r>
        <w:t>What happens if the airline cancels your flight at the last minute?</w:t>
      </w:r>
      <w:bookmarkEnd w:id="19"/>
    </w:p>
    <w:p>
      <w:pPr>
        <w:spacing w:after="200"/>
      </w:pPr>
      <w:r>
        <w:rPr>
          <w:rFonts w:ascii="Arial" w:hAnsi="Arial" w:eastAsia="Arial" w:cs="Arial"/>
          <w:sz w:val="22"/>
          <w:szCs w:val="22"/>
        </w:rPr>
        <w:t xml:space="preserve">According to air passenger rights under the Turkish regulations, you are entitled to a refund or an alternative flight to your destination, along with care services such as meals and accommodation. Refunds are paid at the full ticket price at which it was bought (currency as purchased). Compensation amounts are denominated in EUR but paid in TRY using the Turkish Central Bank selling rate on the ticket purchase date.</w:t>
      </w:r>
    </w:p>
    <w:p>
      <w:pPr>
        <w:pStyle w:val="Heading3"/>
      </w:pPr>
      <w:bookmarkStart w:id="20" w:name="_Toc20"/>
      <w:r>
        <w:t>How are compensation claims processed?</w:t>
      </w:r>
      <w:bookmarkEnd w:id="20"/>
    </w:p>
    <w:p>
      <w:pPr>
        <w:spacing w:after="200"/>
      </w:pPr>
      <w:r>
        <w:rPr>
          <w:rFonts w:ascii="Arial" w:hAnsi="Arial" w:eastAsia="Arial" w:cs="Arial"/>
          <w:sz w:val="22"/>
          <w:szCs w:val="22"/>
        </w:rPr>
        <w:t xml:space="preserve">After submitting a claim, experts review eligibility under the Turkish regulation on air passenger rights and handle negotiations with the airline. If the cause for disrupted flight aligns with your air passenger rights, you will be able to get compensation.</w:t>
      </w:r>
    </w:p>
    <w:p>
      <w:pPr>
        <w:pStyle w:val="Heading3"/>
      </w:pPr>
      <w:bookmarkStart w:id="21" w:name="_Toc21"/>
      <w:r>
        <w:t>Can you claim under multiple regulations?</w:t>
      </w:r>
      <w:bookmarkEnd w:id="21"/>
    </w:p>
    <w:p>
      <w:pPr>
        <w:spacing w:after="200"/>
      </w:pPr>
      <w:r>
        <w:rPr>
          <w:rFonts w:ascii="Arial" w:hAnsi="Arial" w:eastAsia="Arial" w:cs="Arial"/>
          <w:sz w:val="22"/>
          <w:szCs w:val="22"/>
        </w:rPr>
        <w:t xml:space="preserve">Yes, if your flight qualifies under both Turkish regulations and EU law, air passengers may file a complaint under both. Each regulation on air passenger rights is separate, and if the airline violates both Turkish regulations and EU regulations, air passengers can file two separate complaints.</w:t>
      </w:r>
    </w:p>
    <w:p>
      <w:pPr>
        <w:spacing w:after="200"/>
      </w:pPr>
      <w:r>
        <w:rPr>
          <w:rFonts w:ascii="Arial" w:hAnsi="Arial" w:eastAsia="Arial" w:cs="Arial"/>
          <w:sz w:val="22"/>
          <w:szCs w:val="22"/>
        </w:rPr>
        <w:t xml:space="preserve">However, air passengers cannot get double the amount for the same flight. You can only file a complaint under both regulations on air passenger rights for a higher chance of success.</w:t>
      </w:r>
    </w:p>
    <w:p>
      <w:pPr>
        <w:pStyle w:val="Heading2"/>
      </w:pPr>
      <w:bookmarkStart w:id="22" w:name="_Toc22"/>
      <w:r>
        <w:t>Demand Compensation for Your Disrupted Flight</w:t>
      </w:r>
      <w:bookmarkEnd w:id="22"/>
    </w:p>
    <w:p>
      <w:pPr>
        <w:spacing w:after="200"/>
      </w:pPr>
      <w:hyperlink r:id="rId8" w:history="1">
        <w:r>
          <w:rPr>
            <w:rFonts w:ascii="Arial" w:hAnsi="Arial" w:eastAsia="Arial" w:cs="Arial"/>
            <w:color w:val="0563C1"/>
            <w:sz w:val="22"/>
            <w:szCs w:val="22"/>
            <w:u w:val="single"/>
          </w:rPr>
          <w:t xml:space="preserve">Claim Compensation</w:t>
        </w:r>
      </w:hyperlink>
    </w:p>
    <w:p>
      <w:pPr>
        <w:pStyle w:val="Heading3"/>
      </w:pPr>
      <w:bookmarkStart w:id="23" w:name="_Toc23"/>
      <w:r>
        <w:t>Know Your Air Passenger Rights</w:t>
      </w:r>
      <w:bookmarkEnd w:id="23"/>
    </w:p>
    <w:p/>
    <w:p>
      <w:pPr>
        <w:spacing w:after="200"/>
      </w:pPr>
      <w:r>
        <w:rPr>
          <w:rFonts w:ascii="Arial" w:hAnsi="Arial" w:eastAsia="Arial" w:cs="Arial"/>
          <w:sz w:val="22"/>
          <w:szCs w:val="22"/>
        </w:rPr>
        <w:t xml:space="preserve">We're here to help you resolve your flight problems and claim your compensation.</w:t>
      </w:r>
    </w:p>
    <w:p>
      <w:pPr>
        <w:pStyle w:val="Heading3"/>
      </w:pPr>
      <w:bookmarkStart w:id="24" w:name="_Toc24"/>
      <w:r>
        <w:t>Successful Cases Against These Airlines and Others</w:t>
      </w:r>
      <w:bookmarkEnd w:id="24"/>
    </w:p>
    <w:p/>
    <w:p>
      <w:pPr>
        <w:spacing w:after="200"/>
      </w:pPr>
      <w:r>
        <w:rPr>
          <w:rFonts w:ascii="Arial" w:hAnsi="Arial" w:eastAsia="Arial" w:cs="Arial"/>
          <w:sz w:val="22"/>
          <w:szCs w:val="22"/>
        </w:rPr>
        <w:t xml:space="preserve">Skycop has a strong track record of launching late flight compensation claims against major airline operators.</w:t>
      </w:r>
    </w:p>
    <w:p>
      <w:pPr>
        <w:pStyle w:val="Heading3"/>
      </w:pPr>
      <w:bookmarkStart w:id="25" w:name="_Toc25"/>
      <w:r>
        <w:t>Help Provided at These Airports and More</w:t>
      </w:r>
      <w:bookmarkEnd w:id="25"/>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B2FC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B61504"/>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2026-08-29T12:45:13+00:00</dcterms:created>
  <dcterms:modified xsi:type="dcterms:W3CDTF">2026-08-29T12:45:13+00:00</dcterms:modified>
</cp:coreProperties>
</file>

<file path=docProps/custom.xml><?xml version="1.0" encoding="utf-8"?>
<Properties xmlns="http://schemas.openxmlformats.org/officeDocument/2006/custom-properties" xmlns:vt="http://schemas.openxmlformats.org/officeDocument/2006/docPropsVTypes"/>
</file>